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ECD8C2" w14:textId="77777777" w:rsidR="0036277E" w:rsidRPr="00B80CB3" w:rsidRDefault="0036277E" w:rsidP="0036277E">
      <w:pPr>
        <w:jc w:val="right"/>
        <w:rPr>
          <w:rFonts w:ascii="Arial" w:hAnsi="Arial" w:cs="Arial"/>
        </w:rPr>
      </w:pPr>
      <w:r w:rsidRPr="00B80CB3">
        <w:rPr>
          <w:rFonts w:ascii="Arial" w:hAnsi="Arial" w:cs="Arial"/>
          <w:noProof/>
        </w:rPr>
        <w:drawing>
          <wp:inline distT="0" distB="0" distL="0" distR="0" wp14:anchorId="30AC82CB" wp14:editId="6522782B">
            <wp:extent cx="2042160" cy="530640"/>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00013" cy="545673"/>
                    </a:xfrm>
                    <a:prstGeom prst="rect">
                      <a:avLst/>
                    </a:prstGeom>
                    <a:noFill/>
                    <a:ln>
                      <a:noFill/>
                    </a:ln>
                  </pic:spPr>
                </pic:pic>
              </a:graphicData>
            </a:graphic>
          </wp:inline>
        </w:drawing>
      </w:r>
    </w:p>
    <w:p w14:paraId="55F42D4A" w14:textId="4A7F0DF1" w:rsidR="00577729" w:rsidRDefault="00B80CB3" w:rsidP="00B80CB3">
      <w:pPr>
        <w:pStyle w:val="paragraph"/>
        <w:spacing w:before="0" w:beforeAutospacing="0" w:after="0" w:afterAutospacing="0"/>
        <w:jc w:val="center"/>
        <w:textAlignment w:val="baseline"/>
        <w:rPr>
          <w:rStyle w:val="normaltextrun"/>
          <w:rFonts w:ascii="Arial" w:hAnsi="Arial" w:cs="Arial"/>
          <w:b/>
          <w:bCs/>
          <w:sz w:val="22"/>
          <w:szCs w:val="22"/>
        </w:rPr>
      </w:pPr>
      <w:r w:rsidRPr="00B80CB3">
        <w:rPr>
          <w:rStyle w:val="normaltextrun"/>
          <w:rFonts w:ascii="Arial" w:hAnsi="Arial" w:cs="Arial"/>
          <w:b/>
          <w:bCs/>
          <w:sz w:val="22"/>
          <w:szCs w:val="22"/>
        </w:rPr>
        <w:t>GOVERNORS</w:t>
      </w:r>
      <w:r w:rsidR="00577729">
        <w:rPr>
          <w:rStyle w:val="normaltextrun"/>
          <w:rFonts w:ascii="Arial" w:hAnsi="Arial" w:cs="Arial"/>
          <w:b/>
          <w:bCs/>
          <w:sz w:val="22"/>
          <w:szCs w:val="22"/>
        </w:rPr>
        <w:t>’</w:t>
      </w:r>
      <w:r w:rsidRPr="00B80CB3">
        <w:rPr>
          <w:rStyle w:val="normaltextrun"/>
          <w:rFonts w:ascii="Arial" w:hAnsi="Arial" w:cs="Arial"/>
          <w:b/>
          <w:bCs/>
          <w:sz w:val="22"/>
          <w:szCs w:val="22"/>
        </w:rPr>
        <w:t xml:space="preserve"> </w:t>
      </w:r>
      <w:r>
        <w:rPr>
          <w:rStyle w:val="normaltextrun"/>
          <w:rFonts w:ascii="Arial" w:hAnsi="Arial" w:cs="Arial"/>
          <w:b/>
          <w:bCs/>
          <w:sz w:val="22"/>
          <w:szCs w:val="22"/>
        </w:rPr>
        <w:t>ANNUAL STRATEGIC FORUM</w:t>
      </w:r>
      <w:r w:rsidRPr="00B80CB3">
        <w:rPr>
          <w:rStyle w:val="normaltextrun"/>
          <w:rFonts w:ascii="Arial" w:hAnsi="Arial" w:cs="Arial"/>
          <w:b/>
          <w:bCs/>
          <w:sz w:val="22"/>
          <w:szCs w:val="22"/>
        </w:rPr>
        <w:t> </w:t>
      </w:r>
    </w:p>
    <w:p w14:paraId="0D7357A4" w14:textId="77777777" w:rsidR="00577729" w:rsidRDefault="00577729" w:rsidP="00B80CB3">
      <w:pPr>
        <w:pStyle w:val="paragraph"/>
        <w:spacing w:before="0" w:beforeAutospacing="0" w:after="0" w:afterAutospacing="0"/>
        <w:jc w:val="center"/>
        <w:textAlignment w:val="baseline"/>
        <w:rPr>
          <w:rStyle w:val="normaltextrun"/>
          <w:rFonts w:ascii="Arial" w:hAnsi="Arial" w:cs="Arial"/>
          <w:b/>
          <w:bCs/>
          <w:sz w:val="22"/>
          <w:szCs w:val="22"/>
        </w:rPr>
      </w:pPr>
    </w:p>
    <w:p w14:paraId="7686A8F3" w14:textId="5A3311BE" w:rsidR="00577729" w:rsidRDefault="00AF5CDA" w:rsidP="00B80CB3">
      <w:pPr>
        <w:pStyle w:val="paragraph"/>
        <w:spacing w:before="0" w:beforeAutospacing="0" w:after="0" w:afterAutospacing="0"/>
        <w:jc w:val="center"/>
        <w:textAlignment w:val="baseline"/>
        <w:rPr>
          <w:rStyle w:val="normaltextrun"/>
          <w:rFonts w:ascii="Arial" w:hAnsi="Arial" w:cs="Arial"/>
          <w:b/>
          <w:bCs/>
          <w:sz w:val="22"/>
          <w:szCs w:val="22"/>
        </w:rPr>
      </w:pPr>
      <w:r>
        <w:rPr>
          <w:rStyle w:val="normaltextrun"/>
          <w:rFonts w:ascii="Arial" w:hAnsi="Arial" w:cs="Arial"/>
          <w:b/>
          <w:bCs/>
          <w:sz w:val="22"/>
          <w:szCs w:val="22"/>
        </w:rPr>
        <w:t xml:space="preserve">Minutes of meeting held in the </w:t>
      </w:r>
      <w:r w:rsidR="00E90D1F">
        <w:rPr>
          <w:rStyle w:val="normaltextrun"/>
          <w:rFonts w:ascii="Arial" w:hAnsi="Arial" w:cs="Arial"/>
          <w:b/>
          <w:bCs/>
          <w:sz w:val="22"/>
          <w:szCs w:val="22"/>
        </w:rPr>
        <w:t>Beatty Room</w:t>
      </w:r>
      <w:r w:rsidR="00577729">
        <w:rPr>
          <w:rStyle w:val="normaltextrun"/>
          <w:rFonts w:ascii="Arial" w:hAnsi="Arial" w:cs="Arial"/>
          <w:b/>
          <w:bCs/>
          <w:sz w:val="22"/>
          <w:szCs w:val="22"/>
        </w:rPr>
        <w:t>, Brooksby Campus</w:t>
      </w:r>
    </w:p>
    <w:p w14:paraId="23C7480D" w14:textId="77777777" w:rsidR="00577729" w:rsidRDefault="00577729" w:rsidP="00B80CB3">
      <w:pPr>
        <w:pStyle w:val="paragraph"/>
        <w:spacing w:before="0" w:beforeAutospacing="0" w:after="0" w:afterAutospacing="0"/>
        <w:jc w:val="center"/>
        <w:textAlignment w:val="baseline"/>
        <w:rPr>
          <w:rStyle w:val="normaltextrun"/>
          <w:rFonts w:ascii="Arial" w:hAnsi="Arial" w:cs="Arial"/>
          <w:b/>
          <w:bCs/>
          <w:sz w:val="22"/>
          <w:szCs w:val="22"/>
        </w:rPr>
      </w:pPr>
    </w:p>
    <w:p w14:paraId="224018A7" w14:textId="270C73E8" w:rsidR="00B80CB3" w:rsidRDefault="00B80CB3" w:rsidP="00B80CB3">
      <w:pPr>
        <w:pStyle w:val="paragraph"/>
        <w:spacing w:before="0" w:beforeAutospacing="0" w:after="0" w:afterAutospacing="0"/>
        <w:jc w:val="center"/>
        <w:textAlignment w:val="baseline"/>
        <w:rPr>
          <w:rStyle w:val="eop"/>
          <w:rFonts w:ascii="Arial" w:hAnsi="Arial" w:cs="Arial"/>
          <w:sz w:val="22"/>
          <w:szCs w:val="22"/>
        </w:rPr>
      </w:pPr>
      <w:r>
        <w:rPr>
          <w:rStyle w:val="normaltextrun"/>
          <w:rFonts w:ascii="Arial" w:hAnsi="Arial" w:cs="Arial"/>
          <w:b/>
          <w:bCs/>
          <w:sz w:val="22"/>
          <w:szCs w:val="22"/>
        </w:rPr>
        <w:t>21</w:t>
      </w:r>
      <w:r w:rsidRPr="00B80CB3">
        <w:rPr>
          <w:rStyle w:val="normaltextrun"/>
          <w:rFonts w:ascii="Arial" w:hAnsi="Arial" w:cs="Arial"/>
          <w:b/>
          <w:bCs/>
          <w:sz w:val="22"/>
          <w:szCs w:val="22"/>
          <w:vertAlign w:val="superscript"/>
        </w:rPr>
        <w:t>st</w:t>
      </w:r>
      <w:r>
        <w:rPr>
          <w:rStyle w:val="normaltextrun"/>
          <w:rFonts w:ascii="Arial" w:hAnsi="Arial" w:cs="Arial"/>
          <w:b/>
          <w:bCs/>
          <w:sz w:val="22"/>
          <w:szCs w:val="22"/>
        </w:rPr>
        <w:t xml:space="preserve"> May</w:t>
      </w:r>
      <w:r w:rsidRPr="00B80CB3">
        <w:rPr>
          <w:rStyle w:val="normaltextrun"/>
          <w:rFonts w:ascii="Arial" w:hAnsi="Arial" w:cs="Arial"/>
          <w:b/>
          <w:bCs/>
          <w:sz w:val="22"/>
          <w:szCs w:val="22"/>
        </w:rPr>
        <w:t xml:space="preserve"> 202</w:t>
      </w:r>
      <w:r>
        <w:rPr>
          <w:rStyle w:val="normaltextrun"/>
          <w:rFonts w:ascii="Arial" w:hAnsi="Arial" w:cs="Arial"/>
          <w:b/>
          <w:bCs/>
          <w:sz w:val="22"/>
          <w:szCs w:val="22"/>
        </w:rPr>
        <w:t>4 from</w:t>
      </w:r>
      <w:r w:rsidRPr="00B80CB3">
        <w:rPr>
          <w:rStyle w:val="normaltextrun"/>
          <w:rFonts w:ascii="Arial" w:hAnsi="Arial" w:cs="Arial"/>
          <w:b/>
          <w:bCs/>
          <w:sz w:val="22"/>
          <w:szCs w:val="22"/>
        </w:rPr>
        <w:t xml:space="preserve"> 3pm to 6pm </w:t>
      </w:r>
      <w:r w:rsidRPr="00B80CB3">
        <w:rPr>
          <w:rStyle w:val="eop"/>
          <w:rFonts w:ascii="Arial" w:hAnsi="Arial" w:cs="Arial"/>
          <w:sz w:val="22"/>
          <w:szCs w:val="22"/>
        </w:rPr>
        <w:t> </w:t>
      </w:r>
    </w:p>
    <w:p w14:paraId="012531D9" w14:textId="77777777" w:rsidR="00B80CB3" w:rsidRPr="00B80CB3" w:rsidRDefault="00B80CB3" w:rsidP="00B80CB3">
      <w:pPr>
        <w:pStyle w:val="paragraph"/>
        <w:spacing w:before="0" w:beforeAutospacing="0" w:after="0" w:afterAutospacing="0"/>
        <w:jc w:val="center"/>
        <w:textAlignment w:val="baseline"/>
        <w:rPr>
          <w:rFonts w:ascii="Arial" w:hAnsi="Arial" w:cs="Arial"/>
          <w:sz w:val="22"/>
          <w:szCs w:val="22"/>
        </w:rPr>
      </w:pPr>
    </w:p>
    <w:p w14:paraId="14E7413C" w14:textId="77777777" w:rsidR="0022710F" w:rsidRDefault="0022710F" w:rsidP="0022710F">
      <w:pPr>
        <w:pStyle w:val="paragraph"/>
        <w:spacing w:before="0" w:beforeAutospacing="0" w:after="0" w:afterAutospacing="0"/>
        <w:ind w:left="1440" w:hanging="1440"/>
        <w:textAlignment w:val="baseline"/>
        <w:rPr>
          <w:rFonts w:ascii="Arial" w:hAnsi="Arial" w:cs="Arial"/>
          <w:sz w:val="22"/>
          <w:szCs w:val="22"/>
        </w:rPr>
      </w:pPr>
      <w:r w:rsidRPr="0022710F">
        <w:rPr>
          <w:rFonts w:ascii="Arial" w:hAnsi="Arial" w:cs="Arial"/>
          <w:b/>
          <w:bCs/>
          <w:sz w:val="22"/>
          <w:szCs w:val="22"/>
        </w:rPr>
        <w:t>Present:</w:t>
      </w:r>
      <w:r>
        <w:rPr>
          <w:rFonts w:ascii="Arial" w:hAnsi="Arial" w:cs="Arial"/>
          <w:sz w:val="22"/>
          <w:szCs w:val="22"/>
        </w:rPr>
        <w:tab/>
      </w:r>
      <w:r>
        <w:rPr>
          <w:rFonts w:ascii="Arial" w:hAnsi="Arial" w:cs="Arial"/>
          <w:sz w:val="22"/>
          <w:szCs w:val="22"/>
        </w:rPr>
        <w:tab/>
        <w:t xml:space="preserve">Jane Wilson (Chair), Mr N Causon (via Teams), Mr J Downes, </w:t>
      </w:r>
    </w:p>
    <w:p w14:paraId="4F23B5B6" w14:textId="77777777" w:rsidR="0022710F" w:rsidRDefault="0022710F" w:rsidP="0022710F">
      <w:pPr>
        <w:pStyle w:val="paragraph"/>
        <w:spacing w:before="0" w:beforeAutospacing="0" w:after="0" w:afterAutospacing="0"/>
        <w:ind w:left="1440" w:firstLine="720"/>
        <w:textAlignment w:val="baseline"/>
        <w:rPr>
          <w:rFonts w:ascii="Arial" w:hAnsi="Arial" w:cs="Arial"/>
          <w:sz w:val="22"/>
          <w:szCs w:val="22"/>
        </w:rPr>
      </w:pPr>
      <w:r>
        <w:rPr>
          <w:rFonts w:ascii="Arial" w:hAnsi="Arial" w:cs="Arial"/>
          <w:sz w:val="22"/>
          <w:szCs w:val="22"/>
        </w:rPr>
        <w:t xml:space="preserve">Mr A Graham, Mrs J Hargis, Dr M Hollingsworth, Mr M Humphries, </w:t>
      </w:r>
    </w:p>
    <w:p w14:paraId="43B47CC2" w14:textId="77777777" w:rsidR="0022710F" w:rsidRDefault="0022710F" w:rsidP="0022710F">
      <w:pPr>
        <w:pStyle w:val="paragraph"/>
        <w:spacing w:before="0" w:beforeAutospacing="0" w:after="0" w:afterAutospacing="0"/>
        <w:ind w:left="1440" w:firstLine="720"/>
        <w:textAlignment w:val="baseline"/>
        <w:rPr>
          <w:rFonts w:ascii="Arial" w:hAnsi="Arial" w:cs="Arial"/>
          <w:sz w:val="22"/>
          <w:szCs w:val="22"/>
        </w:rPr>
      </w:pPr>
      <w:r>
        <w:rPr>
          <w:rFonts w:ascii="Arial" w:hAnsi="Arial" w:cs="Arial"/>
          <w:sz w:val="22"/>
          <w:szCs w:val="22"/>
        </w:rPr>
        <w:t xml:space="preserve">Mr R Miles, Mr K Mucheke, Mr P Phillipson (DfE Observer), </w:t>
      </w:r>
    </w:p>
    <w:p w14:paraId="7178B5CA" w14:textId="7936BB18" w:rsidR="00223364" w:rsidRDefault="0022710F" w:rsidP="0022710F">
      <w:pPr>
        <w:pStyle w:val="paragraph"/>
        <w:spacing w:before="0" w:beforeAutospacing="0" w:after="0" w:afterAutospacing="0"/>
        <w:ind w:left="1440" w:firstLine="720"/>
        <w:textAlignment w:val="baseline"/>
        <w:rPr>
          <w:rFonts w:ascii="Arial" w:hAnsi="Arial" w:cs="Arial"/>
          <w:sz w:val="22"/>
          <w:szCs w:val="22"/>
        </w:rPr>
      </w:pPr>
      <w:r>
        <w:rPr>
          <w:rFonts w:ascii="Arial" w:hAnsi="Arial" w:cs="Arial"/>
          <w:sz w:val="22"/>
          <w:szCs w:val="22"/>
        </w:rPr>
        <w:t>Mr N Sanders, Mr S Vinter and Mrs D Whitemore</w:t>
      </w:r>
    </w:p>
    <w:p w14:paraId="27211958" w14:textId="3BD5F97E" w:rsidR="0022710F" w:rsidRDefault="0022710F" w:rsidP="0022710F">
      <w:pPr>
        <w:pStyle w:val="paragraph"/>
        <w:spacing w:before="0" w:beforeAutospacing="0" w:after="0" w:afterAutospacing="0"/>
        <w:ind w:left="1440"/>
        <w:textAlignment w:val="baseline"/>
        <w:rPr>
          <w:rFonts w:ascii="Arial" w:hAnsi="Arial" w:cs="Arial"/>
          <w:sz w:val="22"/>
          <w:szCs w:val="22"/>
        </w:rPr>
      </w:pPr>
    </w:p>
    <w:p w14:paraId="1AD13D47" w14:textId="7E22EDD2" w:rsidR="0022710F" w:rsidRDefault="0022710F" w:rsidP="0022710F">
      <w:pPr>
        <w:pStyle w:val="paragraph"/>
        <w:spacing w:before="0" w:beforeAutospacing="0" w:after="0" w:afterAutospacing="0"/>
        <w:textAlignment w:val="baseline"/>
        <w:rPr>
          <w:rFonts w:ascii="Arial" w:hAnsi="Arial" w:cs="Arial"/>
          <w:sz w:val="22"/>
          <w:szCs w:val="22"/>
        </w:rPr>
      </w:pPr>
      <w:r w:rsidRPr="0022710F">
        <w:rPr>
          <w:rFonts w:ascii="Arial" w:hAnsi="Arial" w:cs="Arial"/>
          <w:b/>
          <w:bCs/>
          <w:sz w:val="22"/>
          <w:szCs w:val="22"/>
        </w:rPr>
        <w:t>In attendance</w:t>
      </w:r>
      <w:r>
        <w:rPr>
          <w:rFonts w:ascii="Arial" w:hAnsi="Arial" w:cs="Arial"/>
          <w:sz w:val="22"/>
          <w:szCs w:val="22"/>
        </w:rPr>
        <w:t>:</w:t>
      </w:r>
      <w:r>
        <w:rPr>
          <w:rFonts w:ascii="Arial" w:hAnsi="Arial" w:cs="Arial"/>
          <w:sz w:val="22"/>
          <w:szCs w:val="22"/>
        </w:rPr>
        <w:tab/>
        <w:t>Mrs L Craddock, Mr R Eaton, Mrs G M Hulley, Mr J Laud, Mr J Thorne</w:t>
      </w:r>
    </w:p>
    <w:p w14:paraId="1D0A9F35" w14:textId="3B8A68EE" w:rsidR="0022710F" w:rsidRDefault="0022710F" w:rsidP="0022710F">
      <w:pPr>
        <w:pStyle w:val="paragraph"/>
        <w:spacing w:before="0" w:beforeAutospacing="0" w:after="0" w:afterAutospacing="0"/>
        <w:textAlignment w:val="baseline"/>
        <w:rPr>
          <w:rFonts w:ascii="Arial" w:hAnsi="Arial" w:cs="Arial"/>
          <w:sz w:val="22"/>
          <w:szCs w:val="22"/>
        </w:rPr>
      </w:pPr>
    </w:p>
    <w:p w14:paraId="47E84089" w14:textId="67CE3E7E" w:rsidR="0022710F" w:rsidRDefault="0022710F" w:rsidP="0022710F">
      <w:pPr>
        <w:pStyle w:val="paragraph"/>
        <w:spacing w:before="0" w:beforeAutospacing="0" w:after="0" w:afterAutospacing="0"/>
        <w:textAlignment w:val="baseline"/>
        <w:rPr>
          <w:rFonts w:ascii="Arial" w:hAnsi="Arial" w:cs="Arial"/>
          <w:sz w:val="22"/>
          <w:szCs w:val="22"/>
        </w:rPr>
      </w:pPr>
      <w:r w:rsidRPr="0022710F">
        <w:rPr>
          <w:rFonts w:ascii="Arial" w:hAnsi="Arial" w:cs="Arial"/>
          <w:b/>
          <w:bCs/>
          <w:sz w:val="22"/>
          <w:szCs w:val="22"/>
        </w:rPr>
        <w:t>Apologies:</w:t>
      </w:r>
      <w:r>
        <w:rPr>
          <w:rFonts w:ascii="Arial" w:hAnsi="Arial" w:cs="Arial"/>
          <w:sz w:val="22"/>
          <w:szCs w:val="22"/>
        </w:rPr>
        <w:tab/>
      </w:r>
      <w:r>
        <w:rPr>
          <w:rFonts w:ascii="Arial" w:hAnsi="Arial" w:cs="Arial"/>
          <w:sz w:val="22"/>
          <w:szCs w:val="22"/>
        </w:rPr>
        <w:tab/>
        <w:t>Mr N Gell, Mr A Hartley, Mr N Lakin, Mr S Munro and Mr D Solanki</w:t>
      </w:r>
    </w:p>
    <w:p w14:paraId="36B9A0D0" w14:textId="77777777" w:rsidR="0022710F" w:rsidRDefault="0022710F" w:rsidP="00D66D66">
      <w:pPr>
        <w:pStyle w:val="paragraph"/>
        <w:spacing w:before="0" w:beforeAutospacing="0" w:after="0" w:afterAutospacing="0"/>
        <w:ind w:left="1440" w:hanging="1440"/>
        <w:textAlignment w:val="baseline"/>
        <w:rPr>
          <w:rStyle w:val="normaltextrun"/>
          <w:rFonts w:ascii="Arial" w:hAnsi="Arial" w:cs="Arial"/>
          <w:sz w:val="22"/>
          <w:szCs w:val="22"/>
        </w:rPr>
      </w:pPr>
    </w:p>
    <w:p w14:paraId="0F0AC86C" w14:textId="77777777" w:rsidR="00037CBA" w:rsidRDefault="0022710F" w:rsidP="00037CBA">
      <w:pPr>
        <w:pStyle w:val="paragraph"/>
        <w:spacing w:before="0" w:beforeAutospacing="0" w:after="0" w:afterAutospacing="0"/>
        <w:ind w:left="720" w:hanging="720"/>
        <w:textAlignment w:val="baseline"/>
        <w:rPr>
          <w:rStyle w:val="normaltextrun"/>
          <w:rFonts w:ascii="Arial" w:hAnsi="Arial" w:cs="Arial"/>
          <w:b/>
          <w:bCs/>
          <w:sz w:val="22"/>
          <w:szCs w:val="22"/>
        </w:rPr>
      </w:pPr>
      <w:r w:rsidRPr="00B9136B">
        <w:rPr>
          <w:rStyle w:val="normaltextrun"/>
          <w:rFonts w:ascii="Arial" w:hAnsi="Arial" w:cs="Arial"/>
          <w:b/>
          <w:bCs/>
          <w:sz w:val="22"/>
          <w:szCs w:val="22"/>
        </w:rPr>
        <w:t>24/34</w:t>
      </w:r>
      <w:r w:rsidR="00037CBA">
        <w:rPr>
          <w:rStyle w:val="normaltextrun"/>
          <w:rFonts w:ascii="Arial" w:hAnsi="Arial" w:cs="Arial"/>
          <w:b/>
          <w:bCs/>
          <w:sz w:val="22"/>
          <w:szCs w:val="22"/>
        </w:rPr>
        <w:tab/>
      </w:r>
      <w:r w:rsidRPr="00B9136B">
        <w:rPr>
          <w:rStyle w:val="normaltextrun"/>
          <w:rFonts w:ascii="Arial" w:hAnsi="Arial" w:cs="Arial"/>
          <w:b/>
          <w:bCs/>
          <w:sz w:val="22"/>
          <w:szCs w:val="22"/>
        </w:rPr>
        <w:t>Welcome and Introduction (Agenda item 1)</w:t>
      </w:r>
    </w:p>
    <w:p w14:paraId="4806ECF7" w14:textId="025842E4" w:rsidR="0022710F" w:rsidRPr="00037CBA" w:rsidRDefault="0022710F" w:rsidP="00037CBA">
      <w:pPr>
        <w:pStyle w:val="paragraph"/>
        <w:spacing w:before="0" w:beforeAutospacing="0" w:after="0" w:afterAutospacing="0"/>
        <w:ind w:left="720"/>
        <w:textAlignment w:val="baseline"/>
        <w:rPr>
          <w:rStyle w:val="normaltextrun"/>
          <w:rFonts w:ascii="Arial" w:hAnsi="Arial" w:cs="Arial"/>
          <w:b/>
          <w:bCs/>
          <w:sz w:val="22"/>
          <w:szCs w:val="22"/>
        </w:rPr>
      </w:pPr>
      <w:r>
        <w:rPr>
          <w:rStyle w:val="normaltextrun"/>
          <w:rFonts w:ascii="Arial" w:hAnsi="Arial" w:cs="Arial"/>
          <w:sz w:val="22"/>
          <w:szCs w:val="22"/>
        </w:rPr>
        <w:t>The Chair of Corporation welcomed everyone to the meeting and explained the</w:t>
      </w:r>
      <w:r w:rsidR="00037CBA">
        <w:rPr>
          <w:rStyle w:val="normaltextrun"/>
          <w:rFonts w:ascii="Arial" w:hAnsi="Arial" w:cs="Arial"/>
          <w:sz w:val="22"/>
          <w:szCs w:val="22"/>
        </w:rPr>
        <w:t xml:space="preserve"> </w:t>
      </w:r>
      <w:r>
        <w:rPr>
          <w:rStyle w:val="normaltextrun"/>
          <w:rFonts w:ascii="Arial" w:hAnsi="Arial" w:cs="Arial"/>
          <w:sz w:val="22"/>
          <w:szCs w:val="22"/>
        </w:rPr>
        <w:t>context for the meeting was</w:t>
      </w:r>
      <w:r w:rsidR="00AA6A82">
        <w:rPr>
          <w:rStyle w:val="normaltextrun"/>
          <w:rFonts w:ascii="Arial" w:hAnsi="Arial" w:cs="Arial"/>
          <w:sz w:val="22"/>
          <w:szCs w:val="22"/>
        </w:rPr>
        <w:t xml:space="preserve"> to</w:t>
      </w:r>
      <w:r>
        <w:rPr>
          <w:rStyle w:val="normaltextrun"/>
          <w:rFonts w:ascii="Arial" w:hAnsi="Arial" w:cs="Arial"/>
          <w:sz w:val="22"/>
          <w:szCs w:val="22"/>
        </w:rPr>
        <w:t>:</w:t>
      </w:r>
    </w:p>
    <w:p w14:paraId="6F28B1AE" w14:textId="5B1E4008" w:rsidR="0022710F" w:rsidRDefault="00AA6A82" w:rsidP="00037CBA">
      <w:pPr>
        <w:pStyle w:val="paragraph"/>
        <w:numPr>
          <w:ilvl w:val="0"/>
          <w:numId w:val="14"/>
        </w:numPr>
        <w:spacing w:before="0" w:beforeAutospacing="0" w:after="0" w:afterAutospacing="0"/>
        <w:ind w:left="1077" w:hanging="357"/>
        <w:textAlignment w:val="baseline"/>
        <w:rPr>
          <w:rStyle w:val="normaltextrun"/>
          <w:rFonts w:ascii="Arial" w:hAnsi="Arial" w:cs="Arial"/>
          <w:sz w:val="22"/>
          <w:szCs w:val="22"/>
        </w:rPr>
      </w:pPr>
      <w:r>
        <w:rPr>
          <w:rStyle w:val="normaltextrun"/>
          <w:rFonts w:ascii="Arial" w:hAnsi="Arial" w:cs="Arial"/>
          <w:sz w:val="22"/>
          <w:szCs w:val="22"/>
        </w:rPr>
        <w:t>H</w:t>
      </w:r>
      <w:r w:rsidR="0022710F">
        <w:rPr>
          <w:rStyle w:val="normaltextrun"/>
          <w:rFonts w:ascii="Arial" w:hAnsi="Arial" w:cs="Arial"/>
          <w:sz w:val="22"/>
          <w:szCs w:val="22"/>
        </w:rPr>
        <w:t>ave strategic discussions around key priorities for SMB College Group moving forward.</w:t>
      </w:r>
    </w:p>
    <w:p w14:paraId="4ECAC11B" w14:textId="0CC1927F" w:rsidR="00B9136B" w:rsidRPr="00B9136B" w:rsidRDefault="00B9136B" w:rsidP="00B9136B">
      <w:pPr>
        <w:pStyle w:val="paragraph"/>
        <w:numPr>
          <w:ilvl w:val="0"/>
          <w:numId w:val="14"/>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Approve two documents that had been subject to scrutiny and challenge at the Quality and Standards Committee.</w:t>
      </w:r>
    </w:p>
    <w:p w14:paraId="1D432D5A" w14:textId="352F98D5" w:rsidR="0022710F" w:rsidRDefault="0022710F" w:rsidP="0022710F">
      <w:pPr>
        <w:pStyle w:val="paragraph"/>
        <w:spacing w:before="0" w:beforeAutospacing="0" w:after="0" w:afterAutospacing="0"/>
        <w:ind w:left="1440" w:hanging="1440"/>
        <w:textAlignment w:val="baseline"/>
        <w:rPr>
          <w:rStyle w:val="normaltextrun"/>
          <w:rFonts w:ascii="Arial" w:hAnsi="Arial" w:cs="Arial"/>
          <w:sz w:val="22"/>
          <w:szCs w:val="22"/>
        </w:rPr>
      </w:pPr>
      <w:r>
        <w:rPr>
          <w:rStyle w:val="normaltextrun"/>
          <w:rFonts w:ascii="Arial" w:hAnsi="Arial" w:cs="Arial"/>
          <w:sz w:val="22"/>
          <w:szCs w:val="22"/>
        </w:rPr>
        <w:tab/>
      </w:r>
    </w:p>
    <w:p w14:paraId="50B4BE23" w14:textId="77777777" w:rsidR="00037CBA" w:rsidRDefault="00B9136B" w:rsidP="00037CBA">
      <w:pPr>
        <w:pStyle w:val="paragraph"/>
        <w:spacing w:before="0" w:beforeAutospacing="0" w:after="0" w:afterAutospacing="0"/>
        <w:ind w:left="720" w:hanging="720"/>
        <w:textAlignment w:val="baseline"/>
        <w:rPr>
          <w:rStyle w:val="normaltextrun"/>
          <w:rFonts w:ascii="Arial" w:hAnsi="Arial" w:cs="Arial"/>
          <w:b/>
          <w:bCs/>
          <w:sz w:val="22"/>
          <w:szCs w:val="22"/>
        </w:rPr>
      </w:pPr>
      <w:r w:rsidRPr="00B9136B">
        <w:rPr>
          <w:rStyle w:val="normaltextrun"/>
          <w:rFonts w:ascii="Arial" w:hAnsi="Arial" w:cs="Arial"/>
          <w:b/>
          <w:bCs/>
          <w:sz w:val="22"/>
          <w:szCs w:val="22"/>
        </w:rPr>
        <w:t>24/35</w:t>
      </w:r>
      <w:r w:rsidR="00037CBA">
        <w:rPr>
          <w:rStyle w:val="normaltextrun"/>
          <w:rFonts w:ascii="Arial" w:hAnsi="Arial" w:cs="Arial"/>
          <w:b/>
          <w:bCs/>
          <w:sz w:val="22"/>
          <w:szCs w:val="22"/>
        </w:rPr>
        <w:tab/>
      </w:r>
      <w:r w:rsidRPr="00B9136B">
        <w:rPr>
          <w:rStyle w:val="normaltextrun"/>
          <w:rFonts w:ascii="Arial" w:hAnsi="Arial" w:cs="Arial"/>
          <w:b/>
          <w:bCs/>
          <w:sz w:val="22"/>
          <w:szCs w:val="22"/>
        </w:rPr>
        <w:t>Curriculum Plan 2024-25 (Agenda item 2, Paper S.1)</w:t>
      </w:r>
    </w:p>
    <w:p w14:paraId="3AC90FD1" w14:textId="3B83F758" w:rsidR="00B9136B" w:rsidRPr="00037CBA" w:rsidRDefault="00B9136B" w:rsidP="00037CBA">
      <w:pPr>
        <w:pStyle w:val="paragraph"/>
        <w:spacing w:before="0" w:beforeAutospacing="0" w:after="0" w:afterAutospacing="0"/>
        <w:ind w:left="720"/>
        <w:textAlignment w:val="baseline"/>
        <w:rPr>
          <w:rStyle w:val="normaltextrun"/>
          <w:rFonts w:ascii="Arial" w:hAnsi="Arial" w:cs="Arial"/>
          <w:b/>
          <w:bCs/>
          <w:sz w:val="22"/>
          <w:szCs w:val="22"/>
        </w:rPr>
      </w:pPr>
      <w:r>
        <w:rPr>
          <w:rStyle w:val="normaltextrun"/>
          <w:rFonts w:ascii="Arial" w:hAnsi="Arial" w:cs="Arial"/>
          <w:sz w:val="22"/>
          <w:szCs w:val="22"/>
        </w:rPr>
        <w:t xml:space="preserve">The Assistant Principal Curriculum’s </w:t>
      </w:r>
      <w:r w:rsidR="00112DC5">
        <w:rPr>
          <w:rStyle w:val="normaltextrun"/>
          <w:rFonts w:ascii="Arial" w:hAnsi="Arial" w:cs="Arial"/>
          <w:sz w:val="22"/>
          <w:szCs w:val="22"/>
        </w:rPr>
        <w:t xml:space="preserve">(APC) </w:t>
      </w:r>
      <w:r>
        <w:rPr>
          <w:rStyle w:val="normaltextrun"/>
          <w:rFonts w:ascii="Arial" w:hAnsi="Arial" w:cs="Arial"/>
          <w:sz w:val="22"/>
          <w:szCs w:val="22"/>
        </w:rPr>
        <w:t xml:space="preserve">presentation outlined the scale and rationale for any changes </w:t>
      </w:r>
      <w:r w:rsidR="006D03F7">
        <w:rPr>
          <w:rStyle w:val="normaltextrun"/>
          <w:rFonts w:ascii="Arial" w:hAnsi="Arial" w:cs="Arial"/>
          <w:sz w:val="22"/>
          <w:szCs w:val="22"/>
        </w:rPr>
        <w:t xml:space="preserve">together with </w:t>
      </w:r>
      <w:r w:rsidR="00AA6A82">
        <w:rPr>
          <w:rStyle w:val="normaltextrun"/>
          <w:rFonts w:ascii="Arial" w:hAnsi="Arial" w:cs="Arial"/>
          <w:sz w:val="22"/>
          <w:szCs w:val="22"/>
        </w:rPr>
        <w:t xml:space="preserve">providing </w:t>
      </w:r>
      <w:r>
        <w:rPr>
          <w:rStyle w:val="normaltextrun"/>
          <w:rFonts w:ascii="Arial" w:hAnsi="Arial" w:cs="Arial"/>
          <w:sz w:val="22"/>
          <w:szCs w:val="22"/>
        </w:rPr>
        <w:t xml:space="preserve">assurance to the Corporation on how </w:t>
      </w:r>
      <w:r w:rsidR="00AA6A82">
        <w:rPr>
          <w:rStyle w:val="normaltextrun"/>
          <w:rFonts w:ascii="Arial" w:hAnsi="Arial" w:cs="Arial"/>
          <w:sz w:val="22"/>
          <w:szCs w:val="22"/>
        </w:rPr>
        <w:t>any</w:t>
      </w:r>
      <w:r>
        <w:rPr>
          <w:rStyle w:val="normaltextrun"/>
          <w:rFonts w:ascii="Arial" w:hAnsi="Arial" w:cs="Arial"/>
          <w:sz w:val="22"/>
          <w:szCs w:val="22"/>
        </w:rPr>
        <w:t xml:space="preserve"> impact had been assessed. Specifically, it focused on:</w:t>
      </w:r>
    </w:p>
    <w:p w14:paraId="3D0C18C8" w14:textId="7CEFD9E4" w:rsidR="00B9136B" w:rsidRDefault="00B9136B" w:rsidP="00037CBA">
      <w:pPr>
        <w:pStyle w:val="paragraph"/>
        <w:numPr>
          <w:ilvl w:val="0"/>
          <w:numId w:val="15"/>
        </w:numPr>
        <w:spacing w:before="0" w:beforeAutospacing="0" w:after="0" w:afterAutospacing="0"/>
        <w:ind w:left="1077" w:hanging="357"/>
        <w:textAlignment w:val="baseline"/>
        <w:rPr>
          <w:rStyle w:val="normaltextrun"/>
          <w:rFonts w:ascii="Arial" w:hAnsi="Arial" w:cs="Arial"/>
          <w:sz w:val="22"/>
          <w:szCs w:val="22"/>
        </w:rPr>
      </w:pPr>
      <w:r>
        <w:rPr>
          <w:rStyle w:val="normaltextrun"/>
          <w:rFonts w:ascii="Arial" w:hAnsi="Arial" w:cs="Arial"/>
          <w:sz w:val="22"/>
          <w:szCs w:val="22"/>
        </w:rPr>
        <w:t>Context in relation to: learner journey; qualification</w:t>
      </w:r>
      <w:r w:rsidR="00AF5CDA">
        <w:rPr>
          <w:rStyle w:val="normaltextrun"/>
          <w:rFonts w:ascii="Arial" w:hAnsi="Arial" w:cs="Arial"/>
          <w:sz w:val="22"/>
          <w:szCs w:val="22"/>
        </w:rPr>
        <w:t>s</w:t>
      </w:r>
      <w:r>
        <w:rPr>
          <w:rStyle w:val="normaltextrun"/>
          <w:rFonts w:ascii="Arial" w:hAnsi="Arial" w:cs="Arial"/>
          <w:sz w:val="22"/>
          <w:szCs w:val="22"/>
        </w:rPr>
        <w:t>; and, offer for the region.</w:t>
      </w:r>
    </w:p>
    <w:p w14:paraId="7594B5AF" w14:textId="008B08B1" w:rsidR="00B9136B" w:rsidRDefault="00B9136B" w:rsidP="00037CBA">
      <w:pPr>
        <w:pStyle w:val="paragraph"/>
        <w:numPr>
          <w:ilvl w:val="0"/>
          <w:numId w:val="15"/>
        </w:numPr>
        <w:spacing w:before="0" w:beforeAutospacing="0" w:after="0" w:afterAutospacing="0"/>
        <w:ind w:left="1077" w:hanging="357"/>
        <w:textAlignment w:val="baseline"/>
        <w:rPr>
          <w:rStyle w:val="normaltextrun"/>
          <w:rFonts w:ascii="Arial" w:hAnsi="Arial" w:cs="Arial"/>
          <w:sz w:val="22"/>
          <w:szCs w:val="22"/>
        </w:rPr>
      </w:pPr>
      <w:r>
        <w:rPr>
          <w:rStyle w:val="normaltextrun"/>
          <w:rFonts w:ascii="Arial" w:hAnsi="Arial" w:cs="Arial"/>
          <w:sz w:val="22"/>
          <w:szCs w:val="22"/>
        </w:rPr>
        <w:t>16-19 provision: Allocation; challenges; and, opportunities.</w:t>
      </w:r>
    </w:p>
    <w:p w14:paraId="49A4F262" w14:textId="61B4ADF4" w:rsidR="00B9136B" w:rsidRDefault="00B9136B" w:rsidP="00037CBA">
      <w:pPr>
        <w:pStyle w:val="paragraph"/>
        <w:numPr>
          <w:ilvl w:val="0"/>
          <w:numId w:val="15"/>
        </w:numPr>
        <w:spacing w:before="0" w:beforeAutospacing="0" w:after="0" w:afterAutospacing="0"/>
        <w:ind w:left="1077" w:hanging="357"/>
        <w:textAlignment w:val="baseline"/>
        <w:rPr>
          <w:rStyle w:val="normaltextrun"/>
          <w:rFonts w:ascii="Arial" w:hAnsi="Arial" w:cs="Arial"/>
          <w:sz w:val="22"/>
          <w:szCs w:val="22"/>
        </w:rPr>
      </w:pPr>
      <w:r>
        <w:rPr>
          <w:rStyle w:val="normaltextrun"/>
          <w:rFonts w:ascii="Arial" w:hAnsi="Arial" w:cs="Arial"/>
          <w:sz w:val="22"/>
          <w:szCs w:val="22"/>
        </w:rPr>
        <w:t>T Levels: Numbers; and, investment.</w:t>
      </w:r>
    </w:p>
    <w:p w14:paraId="6B8254F0" w14:textId="34B8087A" w:rsidR="00B9136B" w:rsidRDefault="00B9136B" w:rsidP="00037CBA">
      <w:pPr>
        <w:pStyle w:val="paragraph"/>
        <w:numPr>
          <w:ilvl w:val="0"/>
          <w:numId w:val="15"/>
        </w:numPr>
        <w:spacing w:before="0" w:beforeAutospacing="0" w:after="0" w:afterAutospacing="0"/>
        <w:ind w:left="1077" w:hanging="357"/>
        <w:textAlignment w:val="baseline"/>
        <w:rPr>
          <w:rStyle w:val="normaltextrun"/>
          <w:rFonts w:ascii="Arial" w:hAnsi="Arial" w:cs="Arial"/>
          <w:sz w:val="22"/>
          <w:szCs w:val="22"/>
        </w:rPr>
      </w:pPr>
      <w:r>
        <w:rPr>
          <w:rStyle w:val="normaltextrun"/>
          <w:rFonts w:ascii="Arial" w:hAnsi="Arial" w:cs="Arial"/>
          <w:sz w:val="22"/>
          <w:szCs w:val="22"/>
        </w:rPr>
        <w:t>Higher education; Adult Skills Fund; and, other funding.</w:t>
      </w:r>
    </w:p>
    <w:p w14:paraId="1329EF73" w14:textId="53219366" w:rsidR="00CB7E0B" w:rsidRDefault="00CB7E0B" w:rsidP="00CB7E0B">
      <w:pPr>
        <w:pStyle w:val="paragraph"/>
        <w:spacing w:before="0" w:beforeAutospacing="0" w:after="0" w:afterAutospacing="0"/>
        <w:textAlignment w:val="baseline"/>
        <w:rPr>
          <w:rStyle w:val="normaltextrun"/>
          <w:rFonts w:ascii="Arial" w:hAnsi="Arial" w:cs="Arial"/>
          <w:sz w:val="22"/>
          <w:szCs w:val="22"/>
        </w:rPr>
      </w:pPr>
    </w:p>
    <w:p w14:paraId="4A20882C" w14:textId="1AD68EEE" w:rsidR="00CB7E0B" w:rsidRDefault="00CB7E0B" w:rsidP="00037CBA">
      <w:pPr>
        <w:pStyle w:val="paragraph"/>
        <w:spacing w:before="0" w:beforeAutospacing="0" w:after="0" w:afterAutospacing="0"/>
        <w:ind w:left="720"/>
        <w:textAlignment w:val="baseline"/>
        <w:rPr>
          <w:rStyle w:val="normaltextrun"/>
          <w:rFonts w:ascii="Arial" w:hAnsi="Arial" w:cs="Arial"/>
          <w:sz w:val="22"/>
          <w:szCs w:val="22"/>
        </w:rPr>
      </w:pPr>
      <w:r>
        <w:rPr>
          <w:rStyle w:val="normaltextrun"/>
          <w:rFonts w:ascii="Arial" w:hAnsi="Arial" w:cs="Arial"/>
          <w:sz w:val="22"/>
          <w:szCs w:val="22"/>
        </w:rPr>
        <w:t xml:space="preserve">The Chair of Quality and Standards Committee confirmed that at yesterday’s meeting, </w:t>
      </w:r>
      <w:r w:rsidR="00AC324C">
        <w:rPr>
          <w:rStyle w:val="normaltextrun"/>
          <w:rFonts w:ascii="Arial" w:hAnsi="Arial" w:cs="Arial"/>
          <w:sz w:val="22"/>
          <w:szCs w:val="22"/>
        </w:rPr>
        <w:t>members had reviewed the Accountability Statement</w:t>
      </w:r>
      <w:r w:rsidR="00112DC5">
        <w:rPr>
          <w:rStyle w:val="normaltextrun"/>
          <w:rFonts w:ascii="Arial" w:hAnsi="Arial" w:cs="Arial"/>
          <w:sz w:val="22"/>
          <w:szCs w:val="22"/>
        </w:rPr>
        <w:t xml:space="preserve">. This had </w:t>
      </w:r>
      <w:r w:rsidR="00AC324C">
        <w:rPr>
          <w:rStyle w:val="normaltextrun"/>
          <w:rFonts w:ascii="Arial" w:hAnsi="Arial" w:cs="Arial"/>
          <w:sz w:val="22"/>
          <w:szCs w:val="22"/>
        </w:rPr>
        <w:t>complemented the Curriculum Plan</w:t>
      </w:r>
      <w:r w:rsidR="006D03F7">
        <w:rPr>
          <w:rStyle w:val="normaltextrun"/>
          <w:rFonts w:ascii="Arial" w:hAnsi="Arial" w:cs="Arial"/>
          <w:sz w:val="22"/>
          <w:szCs w:val="22"/>
        </w:rPr>
        <w:t xml:space="preserve"> and provided </w:t>
      </w:r>
      <w:r w:rsidR="00AC324C">
        <w:rPr>
          <w:rStyle w:val="normaltextrun"/>
          <w:rFonts w:ascii="Arial" w:hAnsi="Arial" w:cs="Arial"/>
          <w:sz w:val="22"/>
          <w:szCs w:val="22"/>
        </w:rPr>
        <w:t xml:space="preserve">clarity about the learner journey from Level 1 upwards. </w:t>
      </w:r>
    </w:p>
    <w:p w14:paraId="65D14238" w14:textId="77777777" w:rsidR="00AC324C" w:rsidRDefault="00AC324C" w:rsidP="00CB7E0B">
      <w:pPr>
        <w:pStyle w:val="paragraph"/>
        <w:spacing w:before="0" w:beforeAutospacing="0" w:after="0" w:afterAutospacing="0"/>
        <w:ind w:left="1440"/>
        <w:textAlignment w:val="baseline"/>
        <w:rPr>
          <w:rStyle w:val="normaltextrun"/>
          <w:rFonts w:ascii="Arial" w:hAnsi="Arial" w:cs="Arial"/>
          <w:sz w:val="22"/>
          <w:szCs w:val="22"/>
        </w:rPr>
      </w:pPr>
    </w:p>
    <w:p w14:paraId="3BDF560B" w14:textId="33CEED6C" w:rsidR="00CB7E0B" w:rsidRDefault="00CB7E0B" w:rsidP="00037CBA">
      <w:pPr>
        <w:pStyle w:val="paragraph"/>
        <w:spacing w:before="0" w:beforeAutospacing="0" w:after="0" w:afterAutospacing="0"/>
        <w:ind w:left="720"/>
        <w:textAlignment w:val="baseline"/>
        <w:rPr>
          <w:rStyle w:val="normaltextrun"/>
          <w:rFonts w:ascii="Arial" w:hAnsi="Arial" w:cs="Arial"/>
          <w:sz w:val="22"/>
          <w:szCs w:val="22"/>
        </w:rPr>
      </w:pPr>
      <w:r>
        <w:rPr>
          <w:rStyle w:val="normaltextrun"/>
          <w:rFonts w:ascii="Arial" w:hAnsi="Arial" w:cs="Arial"/>
          <w:sz w:val="22"/>
          <w:szCs w:val="22"/>
        </w:rPr>
        <w:t>The APC asked the Corporation to provide feedback on the Curriculum Plan in terms of any gaps; concerns; or, anything missed that was obvious.</w:t>
      </w:r>
      <w:r w:rsidR="00112DC5">
        <w:rPr>
          <w:rStyle w:val="normaltextrun"/>
          <w:rFonts w:ascii="Arial" w:hAnsi="Arial" w:cs="Arial"/>
          <w:sz w:val="22"/>
          <w:szCs w:val="22"/>
        </w:rPr>
        <w:t xml:space="preserve"> Feedback included:</w:t>
      </w:r>
    </w:p>
    <w:p w14:paraId="08318C96" w14:textId="65A2F571" w:rsidR="00037CBA" w:rsidRDefault="00AC324C" w:rsidP="00037CBA">
      <w:pPr>
        <w:pStyle w:val="paragraph"/>
        <w:numPr>
          <w:ilvl w:val="0"/>
          <w:numId w:val="16"/>
        </w:numPr>
        <w:spacing w:before="0" w:beforeAutospacing="0" w:after="0" w:afterAutospacing="0"/>
        <w:ind w:left="1077" w:hanging="357"/>
        <w:textAlignment w:val="baseline"/>
        <w:rPr>
          <w:rStyle w:val="normaltextrun"/>
          <w:rFonts w:ascii="Arial" w:hAnsi="Arial" w:cs="Arial"/>
          <w:i/>
          <w:iCs/>
          <w:sz w:val="22"/>
          <w:szCs w:val="22"/>
        </w:rPr>
      </w:pPr>
      <w:r>
        <w:rPr>
          <w:rStyle w:val="normaltextrun"/>
          <w:rFonts w:ascii="Arial" w:hAnsi="Arial" w:cs="Arial"/>
          <w:sz w:val="22"/>
          <w:szCs w:val="22"/>
        </w:rPr>
        <w:t>In view of the closure of the Studio School</w:t>
      </w:r>
      <w:r w:rsidR="00112DC5">
        <w:rPr>
          <w:rStyle w:val="normaltextrun"/>
          <w:rFonts w:ascii="Arial" w:hAnsi="Arial" w:cs="Arial"/>
          <w:sz w:val="22"/>
          <w:szCs w:val="22"/>
        </w:rPr>
        <w:t>,</w:t>
      </w:r>
      <w:r>
        <w:rPr>
          <w:rStyle w:val="normaltextrun"/>
          <w:rFonts w:ascii="Arial" w:hAnsi="Arial" w:cs="Arial"/>
          <w:sz w:val="22"/>
          <w:szCs w:val="22"/>
        </w:rPr>
        <w:t xml:space="preserve"> will that space be filled through growth in existing qualifications or plans to introduce new qualifications? </w:t>
      </w:r>
      <w:r w:rsidRPr="00112DC5">
        <w:rPr>
          <w:rStyle w:val="normaltextrun"/>
          <w:rFonts w:ascii="Arial" w:hAnsi="Arial" w:cs="Arial"/>
          <w:i/>
          <w:iCs/>
          <w:sz w:val="22"/>
          <w:szCs w:val="22"/>
        </w:rPr>
        <w:t xml:space="preserve">It would be a bit of both. A lot of new provision is linked to Logistics and the wider portfolio associated with that area. The other part is around Health and Social Care (H&amp;SC) </w:t>
      </w:r>
      <w:r w:rsidR="00112DC5" w:rsidRPr="00112DC5">
        <w:rPr>
          <w:rStyle w:val="normaltextrun"/>
          <w:rFonts w:ascii="Arial" w:hAnsi="Arial" w:cs="Arial"/>
          <w:i/>
          <w:iCs/>
          <w:sz w:val="22"/>
          <w:szCs w:val="22"/>
        </w:rPr>
        <w:t>and proposed changes agreed at yesterday’s Q&amp;S Committee</w:t>
      </w:r>
      <w:r w:rsidR="001D3F98" w:rsidRPr="00112DC5">
        <w:rPr>
          <w:rStyle w:val="normaltextrun"/>
          <w:rFonts w:ascii="Arial" w:hAnsi="Arial" w:cs="Arial"/>
          <w:i/>
          <w:iCs/>
          <w:sz w:val="22"/>
          <w:szCs w:val="22"/>
        </w:rPr>
        <w:t xml:space="preserve">. </w:t>
      </w:r>
      <w:r w:rsidR="00112DC5" w:rsidRPr="00112DC5">
        <w:rPr>
          <w:rStyle w:val="normaltextrun"/>
          <w:rFonts w:ascii="Arial" w:hAnsi="Arial" w:cs="Arial"/>
          <w:i/>
          <w:iCs/>
          <w:sz w:val="22"/>
          <w:szCs w:val="22"/>
        </w:rPr>
        <w:t xml:space="preserve">Open days were proving to be very positive and evidence suggested increased numbers even though the Studio School is closing. It is also important that we provide </w:t>
      </w:r>
      <w:r w:rsidR="00AF5CDA">
        <w:rPr>
          <w:rStyle w:val="normaltextrun"/>
          <w:rFonts w:ascii="Arial" w:hAnsi="Arial" w:cs="Arial"/>
          <w:i/>
          <w:iCs/>
          <w:sz w:val="22"/>
          <w:szCs w:val="22"/>
        </w:rPr>
        <w:t xml:space="preserve">an aspirational </w:t>
      </w:r>
      <w:r w:rsidR="00112DC5" w:rsidRPr="00112DC5">
        <w:rPr>
          <w:rStyle w:val="normaltextrun"/>
          <w:rFonts w:ascii="Arial" w:hAnsi="Arial" w:cs="Arial"/>
          <w:i/>
          <w:iCs/>
          <w:sz w:val="22"/>
          <w:szCs w:val="22"/>
        </w:rPr>
        <w:t>hub for young people.</w:t>
      </w:r>
    </w:p>
    <w:p w14:paraId="6F763064" w14:textId="4B6FCCE6" w:rsidR="00037CBA" w:rsidRDefault="00112DC5" w:rsidP="00037CBA">
      <w:pPr>
        <w:pStyle w:val="paragraph"/>
        <w:numPr>
          <w:ilvl w:val="0"/>
          <w:numId w:val="16"/>
        </w:numPr>
        <w:spacing w:before="0" w:beforeAutospacing="0" w:after="0" w:afterAutospacing="0"/>
        <w:ind w:left="1077" w:hanging="357"/>
        <w:textAlignment w:val="baseline"/>
        <w:rPr>
          <w:rStyle w:val="normaltextrun"/>
          <w:rFonts w:ascii="Arial" w:hAnsi="Arial" w:cs="Arial"/>
          <w:i/>
          <w:iCs/>
          <w:sz w:val="22"/>
          <w:szCs w:val="22"/>
        </w:rPr>
      </w:pPr>
      <w:r w:rsidRPr="00037CBA">
        <w:rPr>
          <w:rStyle w:val="normaltextrun"/>
          <w:rFonts w:ascii="Arial" w:hAnsi="Arial" w:cs="Arial"/>
          <w:sz w:val="22"/>
          <w:szCs w:val="22"/>
        </w:rPr>
        <w:t>To what extent are school teams familiar with the curriculum plan</w:t>
      </w:r>
      <w:r w:rsidR="00147194" w:rsidRPr="00037CBA">
        <w:rPr>
          <w:rStyle w:val="normaltextrun"/>
          <w:rFonts w:ascii="Arial" w:hAnsi="Arial" w:cs="Arial"/>
          <w:sz w:val="22"/>
          <w:szCs w:val="22"/>
        </w:rPr>
        <w:t xml:space="preserve">? </w:t>
      </w:r>
      <w:r w:rsidR="00147194" w:rsidRPr="00037CBA">
        <w:rPr>
          <w:rStyle w:val="normaltextrun"/>
          <w:rFonts w:ascii="Arial" w:hAnsi="Arial" w:cs="Arial"/>
          <w:i/>
          <w:iCs/>
          <w:sz w:val="22"/>
          <w:szCs w:val="22"/>
        </w:rPr>
        <w:t xml:space="preserve">They are part of </w:t>
      </w:r>
      <w:r w:rsidRPr="00037CBA">
        <w:rPr>
          <w:rStyle w:val="normaltextrun"/>
          <w:rFonts w:ascii="Arial" w:hAnsi="Arial" w:cs="Arial"/>
          <w:i/>
          <w:iCs/>
          <w:sz w:val="22"/>
          <w:szCs w:val="22"/>
        </w:rPr>
        <w:t xml:space="preserve">all of the </w:t>
      </w:r>
      <w:r w:rsidR="00147194" w:rsidRPr="00037CBA">
        <w:rPr>
          <w:rStyle w:val="normaltextrun"/>
          <w:rFonts w:ascii="Arial" w:hAnsi="Arial" w:cs="Arial"/>
          <w:i/>
          <w:iCs/>
          <w:sz w:val="22"/>
          <w:szCs w:val="22"/>
        </w:rPr>
        <w:t>curriculum plan meetings</w:t>
      </w:r>
      <w:r w:rsidR="00AF5CDA">
        <w:rPr>
          <w:rStyle w:val="normaltextrun"/>
          <w:rFonts w:ascii="Arial" w:hAnsi="Arial" w:cs="Arial"/>
          <w:i/>
          <w:iCs/>
          <w:sz w:val="22"/>
          <w:szCs w:val="22"/>
        </w:rPr>
        <w:t xml:space="preserve"> as</w:t>
      </w:r>
      <w:r w:rsidRPr="00037CBA">
        <w:rPr>
          <w:rStyle w:val="normaltextrun"/>
          <w:rFonts w:ascii="Arial" w:hAnsi="Arial" w:cs="Arial"/>
          <w:i/>
          <w:iCs/>
          <w:sz w:val="22"/>
          <w:szCs w:val="22"/>
        </w:rPr>
        <w:t xml:space="preserve"> they </w:t>
      </w:r>
      <w:r w:rsidR="00AF5CDA">
        <w:rPr>
          <w:rStyle w:val="normaltextrun"/>
          <w:rFonts w:ascii="Arial" w:hAnsi="Arial" w:cs="Arial"/>
          <w:i/>
          <w:iCs/>
          <w:sz w:val="22"/>
          <w:szCs w:val="22"/>
        </w:rPr>
        <w:t>a</w:t>
      </w:r>
      <w:r w:rsidRPr="00037CBA">
        <w:rPr>
          <w:rStyle w:val="normaltextrun"/>
          <w:rFonts w:ascii="Arial" w:hAnsi="Arial" w:cs="Arial"/>
          <w:i/>
          <w:iCs/>
          <w:sz w:val="22"/>
          <w:szCs w:val="22"/>
        </w:rPr>
        <w:t xml:space="preserve">re crucial to this process. </w:t>
      </w:r>
      <w:r w:rsidR="00147194" w:rsidRPr="00037CBA">
        <w:rPr>
          <w:rStyle w:val="normaltextrun"/>
          <w:rFonts w:ascii="Arial" w:hAnsi="Arial" w:cs="Arial"/>
          <w:i/>
          <w:iCs/>
          <w:sz w:val="22"/>
          <w:szCs w:val="22"/>
        </w:rPr>
        <w:t>Th</w:t>
      </w:r>
      <w:r w:rsidRPr="00037CBA">
        <w:rPr>
          <w:rStyle w:val="normaltextrun"/>
          <w:rFonts w:ascii="Arial" w:hAnsi="Arial" w:cs="Arial"/>
          <w:i/>
          <w:iCs/>
          <w:sz w:val="22"/>
          <w:szCs w:val="22"/>
        </w:rPr>
        <w:t>ey</w:t>
      </w:r>
      <w:r w:rsidR="00147194" w:rsidRPr="00037CBA">
        <w:rPr>
          <w:rStyle w:val="normaltextrun"/>
          <w:rFonts w:ascii="Arial" w:hAnsi="Arial" w:cs="Arial"/>
          <w:i/>
          <w:iCs/>
          <w:sz w:val="22"/>
          <w:szCs w:val="22"/>
        </w:rPr>
        <w:t xml:space="preserve"> </w:t>
      </w:r>
      <w:r w:rsidR="00147194" w:rsidRPr="00037CBA">
        <w:rPr>
          <w:rStyle w:val="normaltextrun"/>
          <w:rFonts w:ascii="Arial" w:hAnsi="Arial" w:cs="Arial"/>
          <w:i/>
          <w:iCs/>
          <w:sz w:val="22"/>
          <w:szCs w:val="22"/>
        </w:rPr>
        <w:lastRenderedPageBreak/>
        <w:t>helped to</w:t>
      </w:r>
      <w:r w:rsidRPr="00037CBA">
        <w:rPr>
          <w:rStyle w:val="normaltextrun"/>
          <w:rFonts w:ascii="Arial" w:hAnsi="Arial" w:cs="Arial"/>
          <w:i/>
          <w:iCs/>
          <w:sz w:val="22"/>
          <w:szCs w:val="22"/>
        </w:rPr>
        <w:t xml:space="preserve"> ensure we had a</w:t>
      </w:r>
      <w:r w:rsidR="00147194" w:rsidRPr="00037CBA">
        <w:rPr>
          <w:rStyle w:val="normaltextrun"/>
          <w:rFonts w:ascii="Arial" w:hAnsi="Arial" w:cs="Arial"/>
          <w:i/>
          <w:iCs/>
          <w:sz w:val="22"/>
          <w:szCs w:val="22"/>
        </w:rPr>
        <w:t xml:space="preserve"> join</w:t>
      </w:r>
      <w:r w:rsidRPr="00037CBA">
        <w:rPr>
          <w:rStyle w:val="normaltextrun"/>
          <w:rFonts w:ascii="Arial" w:hAnsi="Arial" w:cs="Arial"/>
          <w:i/>
          <w:iCs/>
          <w:sz w:val="22"/>
          <w:szCs w:val="22"/>
        </w:rPr>
        <w:t>t</w:t>
      </w:r>
      <w:r w:rsidR="00147194" w:rsidRPr="00037CBA">
        <w:rPr>
          <w:rStyle w:val="normaltextrun"/>
          <w:rFonts w:ascii="Arial" w:hAnsi="Arial" w:cs="Arial"/>
          <w:i/>
          <w:iCs/>
          <w:sz w:val="22"/>
          <w:szCs w:val="22"/>
        </w:rPr>
        <w:t xml:space="preserve"> approach to coordinating what was wanted from schools and internal planning.</w:t>
      </w:r>
    </w:p>
    <w:p w14:paraId="0EF6FD5D" w14:textId="77777777" w:rsidR="00037CBA" w:rsidRDefault="00CE13E6" w:rsidP="00037CBA">
      <w:pPr>
        <w:pStyle w:val="paragraph"/>
        <w:numPr>
          <w:ilvl w:val="0"/>
          <w:numId w:val="16"/>
        </w:numPr>
        <w:spacing w:before="0" w:beforeAutospacing="0" w:after="0" w:afterAutospacing="0"/>
        <w:ind w:left="1077" w:hanging="357"/>
        <w:textAlignment w:val="baseline"/>
        <w:rPr>
          <w:rStyle w:val="normaltextrun"/>
          <w:rFonts w:ascii="Arial" w:hAnsi="Arial" w:cs="Arial"/>
          <w:i/>
          <w:iCs/>
          <w:sz w:val="22"/>
          <w:szCs w:val="22"/>
        </w:rPr>
      </w:pPr>
      <w:r w:rsidRPr="00037CBA">
        <w:rPr>
          <w:rStyle w:val="normaltextrun"/>
          <w:rFonts w:ascii="Arial" w:hAnsi="Arial" w:cs="Arial"/>
          <w:sz w:val="22"/>
          <w:szCs w:val="22"/>
        </w:rPr>
        <w:t xml:space="preserve">What about partnership working? </w:t>
      </w:r>
      <w:r w:rsidRPr="00037CBA">
        <w:rPr>
          <w:rStyle w:val="normaltextrun"/>
          <w:rFonts w:ascii="Arial" w:hAnsi="Arial" w:cs="Arial"/>
          <w:i/>
          <w:iCs/>
          <w:sz w:val="22"/>
          <w:szCs w:val="22"/>
        </w:rPr>
        <w:t xml:space="preserve">This is a very important </w:t>
      </w:r>
      <w:r w:rsidR="00147194" w:rsidRPr="00037CBA">
        <w:rPr>
          <w:rStyle w:val="normaltextrun"/>
          <w:rFonts w:ascii="Arial" w:hAnsi="Arial" w:cs="Arial"/>
          <w:i/>
          <w:iCs/>
          <w:sz w:val="22"/>
          <w:szCs w:val="22"/>
        </w:rPr>
        <w:t xml:space="preserve">element </w:t>
      </w:r>
      <w:r w:rsidRPr="00037CBA">
        <w:rPr>
          <w:rStyle w:val="normaltextrun"/>
          <w:rFonts w:ascii="Arial" w:hAnsi="Arial" w:cs="Arial"/>
          <w:i/>
          <w:iCs/>
          <w:sz w:val="22"/>
          <w:szCs w:val="22"/>
        </w:rPr>
        <w:t>to us. We work closely with an outstanding sixth form college in Melton; this means they can recommend other options to some of their students. We also work in a number o</w:t>
      </w:r>
      <w:r w:rsidR="00147194" w:rsidRPr="00037CBA">
        <w:rPr>
          <w:rStyle w:val="normaltextrun"/>
          <w:rFonts w:ascii="Arial" w:hAnsi="Arial" w:cs="Arial"/>
          <w:i/>
          <w:iCs/>
          <w:sz w:val="22"/>
          <w:szCs w:val="22"/>
        </w:rPr>
        <w:t>f counties</w:t>
      </w:r>
      <w:r w:rsidRPr="00037CBA">
        <w:rPr>
          <w:rStyle w:val="normaltextrun"/>
          <w:rFonts w:ascii="Arial" w:hAnsi="Arial" w:cs="Arial"/>
          <w:i/>
          <w:iCs/>
          <w:sz w:val="22"/>
          <w:szCs w:val="22"/>
        </w:rPr>
        <w:t xml:space="preserve">; we also have a </w:t>
      </w:r>
      <w:r w:rsidR="00147194" w:rsidRPr="00037CBA">
        <w:rPr>
          <w:rStyle w:val="normaltextrun"/>
          <w:rFonts w:ascii="Arial" w:hAnsi="Arial" w:cs="Arial"/>
          <w:i/>
          <w:iCs/>
          <w:sz w:val="22"/>
          <w:szCs w:val="22"/>
        </w:rPr>
        <w:t xml:space="preserve">good working relationship </w:t>
      </w:r>
      <w:r w:rsidRPr="00037CBA">
        <w:rPr>
          <w:rStyle w:val="normaltextrun"/>
          <w:rFonts w:ascii="Arial" w:hAnsi="Arial" w:cs="Arial"/>
          <w:i/>
          <w:iCs/>
          <w:sz w:val="22"/>
          <w:szCs w:val="22"/>
        </w:rPr>
        <w:t>w</w:t>
      </w:r>
      <w:r w:rsidR="00147194" w:rsidRPr="00037CBA">
        <w:rPr>
          <w:rStyle w:val="normaltextrun"/>
          <w:rFonts w:ascii="Arial" w:hAnsi="Arial" w:cs="Arial"/>
          <w:i/>
          <w:iCs/>
          <w:sz w:val="22"/>
          <w:szCs w:val="22"/>
        </w:rPr>
        <w:t>ith Loughborough College</w:t>
      </w:r>
      <w:r w:rsidRPr="00037CBA">
        <w:rPr>
          <w:rStyle w:val="normaltextrun"/>
          <w:rFonts w:ascii="Arial" w:hAnsi="Arial" w:cs="Arial"/>
          <w:i/>
          <w:iCs/>
          <w:sz w:val="22"/>
          <w:szCs w:val="22"/>
        </w:rPr>
        <w:t xml:space="preserve"> and</w:t>
      </w:r>
      <w:r w:rsidR="00147194" w:rsidRPr="00037CBA">
        <w:rPr>
          <w:rStyle w:val="normaltextrun"/>
          <w:rFonts w:ascii="Arial" w:hAnsi="Arial" w:cs="Arial"/>
          <w:i/>
          <w:iCs/>
          <w:sz w:val="22"/>
          <w:szCs w:val="22"/>
        </w:rPr>
        <w:t xml:space="preserve"> Leicester Colleg</w:t>
      </w:r>
      <w:r w:rsidRPr="00037CBA">
        <w:rPr>
          <w:rStyle w:val="normaltextrun"/>
          <w:rFonts w:ascii="Arial" w:hAnsi="Arial" w:cs="Arial"/>
          <w:i/>
          <w:iCs/>
          <w:sz w:val="22"/>
          <w:szCs w:val="22"/>
        </w:rPr>
        <w:t>e</w:t>
      </w:r>
      <w:r w:rsidR="00147194" w:rsidRPr="00037CBA">
        <w:rPr>
          <w:rStyle w:val="normaltextrun"/>
          <w:rFonts w:ascii="Arial" w:hAnsi="Arial" w:cs="Arial"/>
          <w:i/>
          <w:iCs/>
          <w:sz w:val="22"/>
          <w:szCs w:val="22"/>
        </w:rPr>
        <w:t>.</w:t>
      </w:r>
    </w:p>
    <w:p w14:paraId="7F70CC85" w14:textId="77777777" w:rsidR="00037CBA" w:rsidRDefault="00CE13E6" w:rsidP="00037CBA">
      <w:pPr>
        <w:pStyle w:val="paragraph"/>
        <w:numPr>
          <w:ilvl w:val="0"/>
          <w:numId w:val="16"/>
        </w:numPr>
        <w:spacing w:before="0" w:beforeAutospacing="0" w:after="0" w:afterAutospacing="0"/>
        <w:ind w:left="1077" w:hanging="357"/>
        <w:textAlignment w:val="baseline"/>
        <w:rPr>
          <w:rStyle w:val="normaltextrun"/>
          <w:rFonts w:ascii="Arial" w:hAnsi="Arial" w:cs="Arial"/>
          <w:i/>
          <w:iCs/>
          <w:sz w:val="22"/>
          <w:szCs w:val="22"/>
        </w:rPr>
      </w:pPr>
      <w:r w:rsidRPr="00037CBA">
        <w:rPr>
          <w:rStyle w:val="normaltextrun"/>
          <w:rFonts w:ascii="Arial" w:hAnsi="Arial" w:cs="Arial"/>
          <w:sz w:val="22"/>
          <w:szCs w:val="22"/>
        </w:rPr>
        <w:t xml:space="preserve">How is English and mathematics (E&amp;M) going to be delivered in the College? </w:t>
      </w:r>
      <w:r w:rsidR="00147194" w:rsidRPr="00037CBA">
        <w:rPr>
          <w:rStyle w:val="normaltextrun"/>
          <w:rFonts w:ascii="Arial" w:hAnsi="Arial" w:cs="Arial"/>
          <w:i/>
          <w:iCs/>
          <w:sz w:val="22"/>
          <w:szCs w:val="22"/>
        </w:rPr>
        <w:t xml:space="preserve">E&amp;M shortages </w:t>
      </w:r>
      <w:r w:rsidRPr="00037CBA">
        <w:rPr>
          <w:rStyle w:val="normaltextrun"/>
          <w:rFonts w:ascii="Arial" w:hAnsi="Arial" w:cs="Arial"/>
          <w:i/>
          <w:iCs/>
          <w:sz w:val="22"/>
          <w:szCs w:val="22"/>
        </w:rPr>
        <w:t xml:space="preserve">continue </w:t>
      </w:r>
      <w:r w:rsidR="00147194" w:rsidRPr="00037CBA">
        <w:rPr>
          <w:rStyle w:val="normaltextrun"/>
          <w:rFonts w:ascii="Arial" w:hAnsi="Arial" w:cs="Arial"/>
          <w:i/>
          <w:iCs/>
          <w:sz w:val="22"/>
          <w:szCs w:val="22"/>
        </w:rPr>
        <w:t>throughout the college</w:t>
      </w:r>
      <w:r w:rsidRPr="00037CBA">
        <w:rPr>
          <w:rStyle w:val="normaltextrun"/>
          <w:rFonts w:ascii="Arial" w:hAnsi="Arial" w:cs="Arial"/>
          <w:i/>
          <w:iCs/>
          <w:sz w:val="22"/>
          <w:szCs w:val="22"/>
        </w:rPr>
        <w:t xml:space="preserve"> and</w:t>
      </w:r>
      <w:r w:rsidR="00147194" w:rsidRPr="00037CBA">
        <w:rPr>
          <w:rStyle w:val="normaltextrun"/>
          <w:rFonts w:ascii="Arial" w:hAnsi="Arial" w:cs="Arial"/>
          <w:i/>
          <w:iCs/>
          <w:sz w:val="22"/>
          <w:szCs w:val="22"/>
        </w:rPr>
        <w:t xml:space="preserve"> getting skilled practitioners </w:t>
      </w:r>
      <w:r w:rsidRPr="00037CBA">
        <w:rPr>
          <w:rStyle w:val="normaltextrun"/>
          <w:rFonts w:ascii="Arial" w:hAnsi="Arial" w:cs="Arial"/>
          <w:i/>
          <w:iCs/>
          <w:sz w:val="22"/>
          <w:szCs w:val="22"/>
        </w:rPr>
        <w:t xml:space="preserve">is a challenge. It is also important for staff to be </w:t>
      </w:r>
      <w:r w:rsidR="00147194" w:rsidRPr="00037CBA">
        <w:rPr>
          <w:rStyle w:val="normaltextrun"/>
          <w:rFonts w:ascii="Arial" w:hAnsi="Arial" w:cs="Arial"/>
          <w:i/>
          <w:iCs/>
          <w:sz w:val="22"/>
          <w:szCs w:val="22"/>
        </w:rPr>
        <w:t>responsib</w:t>
      </w:r>
      <w:r w:rsidRPr="00037CBA">
        <w:rPr>
          <w:rStyle w:val="normaltextrun"/>
          <w:rFonts w:ascii="Arial" w:hAnsi="Arial" w:cs="Arial"/>
          <w:i/>
          <w:iCs/>
          <w:sz w:val="22"/>
          <w:szCs w:val="22"/>
        </w:rPr>
        <w:t>le</w:t>
      </w:r>
      <w:r w:rsidR="00147194" w:rsidRPr="00037CBA">
        <w:rPr>
          <w:rStyle w:val="normaltextrun"/>
          <w:rFonts w:ascii="Arial" w:hAnsi="Arial" w:cs="Arial"/>
          <w:i/>
          <w:iCs/>
          <w:sz w:val="22"/>
          <w:szCs w:val="22"/>
        </w:rPr>
        <w:t xml:space="preserve"> to support E&amp;M in their specific curriculum subjects. </w:t>
      </w:r>
      <w:r w:rsidRPr="00037CBA">
        <w:rPr>
          <w:rStyle w:val="normaltextrun"/>
          <w:rFonts w:ascii="Arial" w:hAnsi="Arial" w:cs="Arial"/>
          <w:i/>
          <w:iCs/>
          <w:sz w:val="22"/>
          <w:szCs w:val="22"/>
        </w:rPr>
        <w:t>S</w:t>
      </w:r>
      <w:r w:rsidR="00147194" w:rsidRPr="00037CBA">
        <w:rPr>
          <w:rStyle w:val="normaltextrun"/>
          <w:rFonts w:ascii="Arial" w:hAnsi="Arial" w:cs="Arial"/>
          <w:i/>
          <w:iCs/>
          <w:sz w:val="22"/>
          <w:szCs w:val="22"/>
        </w:rPr>
        <w:t xml:space="preserve">taff development </w:t>
      </w:r>
      <w:r w:rsidRPr="00037CBA">
        <w:rPr>
          <w:rStyle w:val="normaltextrun"/>
          <w:rFonts w:ascii="Arial" w:hAnsi="Arial" w:cs="Arial"/>
          <w:i/>
          <w:iCs/>
          <w:sz w:val="22"/>
          <w:szCs w:val="22"/>
        </w:rPr>
        <w:t xml:space="preserve">has been provided </w:t>
      </w:r>
      <w:r w:rsidR="00147194" w:rsidRPr="00037CBA">
        <w:rPr>
          <w:rStyle w:val="normaltextrun"/>
          <w:rFonts w:ascii="Arial" w:hAnsi="Arial" w:cs="Arial"/>
          <w:i/>
          <w:iCs/>
          <w:sz w:val="22"/>
          <w:szCs w:val="22"/>
        </w:rPr>
        <w:t>to ensure that it takes place.</w:t>
      </w:r>
      <w:r w:rsidR="00147194" w:rsidRPr="00037CBA">
        <w:rPr>
          <w:rStyle w:val="normaltextrun"/>
          <w:rFonts w:ascii="Arial" w:hAnsi="Arial" w:cs="Arial"/>
          <w:sz w:val="22"/>
          <w:szCs w:val="22"/>
        </w:rPr>
        <w:t xml:space="preserve"> </w:t>
      </w:r>
      <w:r w:rsidRPr="00037CBA">
        <w:rPr>
          <w:rStyle w:val="normaltextrun"/>
          <w:rFonts w:ascii="Arial" w:hAnsi="Arial" w:cs="Arial"/>
          <w:i/>
          <w:iCs/>
          <w:sz w:val="22"/>
          <w:szCs w:val="22"/>
        </w:rPr>
        <w:t>T</w:t>
      </w:r>
      <w:r w:rsidR="00147194" w:rsidRPr="00037CBA">
        <w:rPr>
          <w:rStyle w:val="normaltextrun"/>
          <w:rFonts w:ascii="Arial" w:hAnsi="Arial" w:cs="Arial"/>
          <w:i/>
          <w:iCs/>
          <w:sz w:val="22"/>
          <w:szCs w:val="22"/>
        </w:rPr>
        <w:t xml:space="preserve">he </w:t>
      </w:r>
      <w:r w:rsidRPr="00037CBA">
        <w:rPr>
          <w:rStyle w:val="normaltextrun"/>
          <w:rFonts w:ascii="Arial" w:hAnsi="Arial" w:cs="Arial"/>
          <w:i/>
          <w:iCs/>
          <w:sz w:val="22"/>
          <w:szCs w:val="22"/>
        </w:rPr>
        <w:t xml:space="preserve">E&amp;M </w:t>
      </w:r>
      <w:r w:rsidR="00147194" w:rsidRPr="00037CBA">
        <w:rPr>
          <w:rStyle w:val="normaltextrun"/>
          <w:rFonts w:ascii="Arial" w:hAnsi="Arial" w:cs="Arial"/>
          <w:i/>
          <w:iCs/>
          <w:sz w:val="22"/>
          <w:szCs w:val="22"/>
        </w:rPr>
        <w:t>team has changed significantly this year</w:t>
      </w:r>
      <w:r w:rsidRPr="00037CBA">
        <w:rPr>
          <w:rStyle w:val="normaltextrun"/>
          <w:rFonts w:ascii="Arial" w:hAnsi="Arial" w:cs="Arial"/>
          <w:i/>
          <w:iCs/>
          <w:sz w:val="22"/>
          <w:szCs w:val="22"/>
        </w:rPr>
        <w:t>; g</w:t>
      </w:r>
      <w:r w:rsidR="00147194" w:rsidRPr="00037CBA">
        <w:rPr>
          <w:rStyle w:val="normaltextrun"/>
          <w:rFonts w:ascii="Arial" w:hAnsi="Arial" w:cs="Arial"/>
          <w:i/>
          <w:iCs/>
          <w:sz w:val="22"/>
          <w:szCs w:val="22"/>
        </w:rPr>
        <w:t>etting the team right is the most important thing.</w:t>
      </w:r>
      <w:r w:rsidR="00147194" w:rsidRPr="00037CBA">
        <w:rPr>
          <w:rStyle w:val="normaltextrun"/>
          <w:rFonts w:ascii="Arial" w:hAnsi="Arial" w:cs="Arial"/>
          <w:sz w:val="22"/>
          <w:szCs w:val="22"/>
        </w:rPr>
        <w:t xml:space="preserve"> </w:t>
      </w:r>
    </w:p>
    <w:p w14:paraId="411A5B01" w14:textId="77777777" w:rsidR="00037CBA" w:rsidRDefault="00CE13E6" w:rsidP="00037CBA">
      <w:pPr>
        <w:pStyle w:val="paragraph"/>
        <w:numPr>
          <w:ilvl w:val="0"/>
          <w:numId w:val="16"/>
        </w:numPr>
        <w:spacing w:before="0" w:beforeAutospacing="0" w:after="0" w:afterAutospacing="0"/>
        <w:ind w:left="1077" w:hanging="357"/>
        <w:textAlignment w:val="baseline"/>
        <w:rPr>
          <w:rStyle w:val="normaltextrun"/>
          <w:rFonts w:ascii="Arial" w:hAnsi="Arial" w:cs="Arial"/>
          <w:i/>
          <w:iCs/>
          <w:sz w:val="22"/>
          <w:szCs w:val="22"/>
        </w:rPr>
      </w:pPr>
      <w:r w:rsidRPr="00037CBA">
        <w:rPr>
          <w:rStyle w:val="normaltextrun"/>
          <w:rFonts w:ascii="Arial" w:hAnsi="Arial" w:cs="Arial"/>
          <w:sz w:val="22"/>
          <w:szCs w:val="22"/>
        </w:rPr>
        <w:t xml:space="preserve">As part of my link governor visits, I have observed how individual staff are </w:t>
      </w:r>
      <w:r w:rsidR="004342E4" w:rsidRPr="00037CBA">
        <w:rPr>
          <w:rStyle w:val="normaltextrun"/>
          <w:rFonts w:ascii="Arial" w:hAnsi="Arial" w:cs="Arial"/>
          <w:sz w:val="22"/>
          <w:szCs w:val="22"/>
        </w:rPr>
        <w:t>linked to other areas</w:t>
      </w:r>
      <w:r w:rsidRPr="00037CBA">
        <w:rPr>
          <w:rStyle w:val="normaltextrun"/>
          <w:rFonts w:ascii="Arial" w:hAnsi="Arial" w:cs="Arial"/>
          <w:sz w:val="22"/>
          <w:szCs w:val="22"/>
        </w:rPr>
        <w:t xml:space="preserve"> and the need to make sure t</w:t>
      </w:r>
      <w:r w:rsidR="004342E4" w:rsidRPr="00037CBA">
        <w:rPr>
          <w:rStyle w:val="normaltextrun"/>
          <w:rFonts w:ascii="Arial" w:hAnsi="Arial" w:cs="Arial"/>
          <w:sz w:val="22"/>
          <w:szCs w:val="22"/>
        </w:rPr>
        <w:t>here</w:t>
      </w:r>
      <w:r w:rsidRPr="00037CBA">
        <w:rPr>
          <w:rStyle w:val="normaltextrun"/>
          <w:rFonts w:ascii="Arial" w:hAnsi="Arial" w:cs="Arial"/>
          <w:sz w:val="22"/>
          <w:szCs w:val="22"/>
        </w:rPr>
        <w:t xml:space="preserve"> are</w:t>
      </w:r>
      <w:r w:rsidR="004342E4" w:rsidRPr="00037CBA">
        <w:rPr>
          <w:rStyle w:val="normaltextrun"/>
          <w:rFonts w:ascii="Arial" w:hAnsi="Arial" w:cs="Arial"/>
          <w:sz w:val="22"/>
          <w:szCs w:val="22"/>
        </w:rPr>
        <w:t xml:space="preserve"> contextualised documents that feed into the golden hour. </w:t>
      </w:r>
    </w:p>
    <w:p w14:paraId="60387322" w14:textId="77777777" w:rsidR="00037CBA" w:rsidRDefault="00CE13E6" w:rsidP="00037CBA">
      <w:pPr>
        <w:pStyle w:val="paragraph"/>
        <w:numPr>
          <w:ilvl w:val="0"/>
          <w:numId w:val="16"/>
        </w:numPr>
        <w:spacing w:before="0" w:beforeAutospacing="0" w:after="0" w:afterAutospacing="0"/>
        <w:ind w:left="1077" w:hanging="357"/>
        <w:textAlignment w:val="baseline"/>
        <w:rPr>
          <w:rStyle w:val="normaltextrun"/>
          <w:rFonts w:ascii="Arial" w:hAnsi="Arial" w:cs="Arial"/>
          <w:i/>
          <w:iCs/>
          <w:sz w:val="22"/>
          <w:szCs w:val="22"/>
        </w:rPr>
      </w:pPr>
      <w:r w:rsidRPr="00037CBA">
        <w:rPr>
          <w:rStyle w:val="normaltextrun"/>
          <w:rFonts w:ascii="Arial" w:hAnsi="Arial" w:cs="Arial"/>
          <w:sz w:val="22"/>
          <w:szCs w:val="22"/>
        </w:rPr>
        <w:t>What is the l</w:t>
      </w:r>
      <w:r w:rsidR="004342E4" w:rsidRPr="00037CBA">
        <w:rPr>
          <w:rStyle w:val="normaltextrun"/>
          <w:rFonts w:ascii="Arial" w:hAnsi="Arial" w:cs="Arial"/>
          <w:sz w:val="22"/>
          <w:szCs w:val="22"/>
        </w:rPr>
        <w:t>evel of ambition in terms of the numbers</w:t>
      </w:r>
      <w:r w:rsidR="00037CBA" w:rsidRPr="00037CBA">
        <w:rPr>
          <w:rStyle w:val="normaltextrun"/>
          <w:rFonts w:ascii="Arial" w:hAnsi="Arial" w:cs="Arial"/>
          <w:sz w:val="22"/>
          <w:szCs w:val="22"/>
        </w:rPr>
        <w:t xml:space="preserve">; what are the opportunities beyond what we are forecasting? </w:t>
      </w:r>
      <w:r w:rsidR="00037CBA" w:rsidRPr="00037CBA">
        <w:rPr>
          <w:rStyle w:val="normaltextrun"/>
          <w:rFonts w:ascii="Arial" w:hAnsi="Arial" w:cs="Arial"/>
          <w:i/>
          <w:iCs/>
          <w:sz w:val="22"/>
          <w:szCs w:val="22"/>
        </w:rPr>
        <w:t>From a staffing perspective, there is a need to be mindful the College is in a SPA and that understandably, some staff are worried. We do not want to be ambitious where the data does not support growth. We are confident that we will achieve the numbers we are forecasting; the shape of the curriculum may change.</w:t>
      </w:r>
    </w:p>
    <w:p w14:paraId="255049D7" w14:textId="77777777" w:rsidR="00037CBA" w:rsidRDefault="00037CBA" w:rsidP="00037CBA">
      <w:pPr>
        <w:pStyle w:val="paragraph"/>
        <w:spacing w:before="0" w:beforeAutospacing="0" w:after="0" w:afterAutospacing="0"/>
        <w:ind w:left="720"/>
        <w:textAlignment w:val="baseline"/>
        <w:rPr>
          <w:rStyle w:val="normaltextrun"/>
          <w:rFonts w:ascii="Arial" w:hAnsi="Arial" w:cs="Arial"/>
          <w:i/>
          <w:iCs/>
          <w:sz w:val="22"/>
          <w:szCs w:val="22"/>
        </w:rPr>
      </w:pPr>
    </w:p>
    <w:p w14:paraId="049AE1F6" w14:textId="3B4426D2" w:rsidR="00037CBA" w:rsidRPr="00037CBA" w:rsidRDefault="00037CBA" w:rsidP="00037CBA">
      <w:pPr>
        <w:pStyle w:val="paragraph"/>
        <w:spacing w:before="0" w:beforeAutospacing="0" w:after="0" w:afterAutospacing="0"/>
        <w:ind w:left="720"/>
        <w:textAlignment w:val="baseline"/>
        <w:rPr>
          <w:rStyle w:val="normaltextrun"/>
          <w:rFonts w:ascii="Arial" w:hAnsi="Arial" w:cs="Arial"/>
          <w:i/>
          <w:iCs/>
          <w:sz w:val="22"/>
          <w:szCs w:val="22"/>
        </w:rPr>
      </w:pPr>
      <w:r w:rsidRPr="00037CBA">
        <w:rPr>
          <w:rStyle w:val="normaltextrun"/>
          <w:rFonts w:ascii="Arial" w:hAnsi="Arial" w:cs="Arial"/>
          <w:b/>
          <w:bCs/>
          <w:sz w:val="22"/>
          <w:szCs w:val="22"/>
        </w:rPr>
        <w:t xml:space="preserve">Resolved: </w:t>
      </w:r>
      <w:r w:rsidRPr="00037CBA">
        <w:rPr>
          <w:rStyle w:val="normaltextrun"/>
          <w:rFonts w:ascii="Arial" w:hAnsi="Arial" w:cs="Arial"/>
          <w:sz w:val="22"/>
          <w:szCs w:val="22"/>
        </w:rPr>
        <w:t>To approve the Curriculum Plan subject to the Finance and Resource</w:t>
      </w:r>
      <w:r w:rsidR="00695024">
        <w:rPr>
          <w:rStyle w:val="normaltextrun"/>
          <w:rFonts w:ascii="Arial" w:hAnsi="Arial" w:cs="Arial"/>
          <w:sz w:val="22"/>
          <w:szCs w:val="22"/>
        </w:rPr>
        <w:t>s</w:t>
      </w:r>
      <w:r w:rsidRPr="00037CBA">
        <w:rPr>
          <w:rStyle w:val="normaltextrun"/>
          <w:rFonts w:ascii="Arial" w:hAnsi="Arial" w:cs="Arial"/>
          <w:sz w:val="22"/>
          <w:szCs w:val="22"/>
        </w:rPr>
        <w:t xml:space="preserve"> Committee approving the financial projections at the June meeting.</w:t>
      </w:r>
    </w:p>
    <w:p w14:paraId="77FAB99C" w14:textId="77777777" w:rsidR="00B80CB3" w:rsidRDefault="00B80CB3" w:rsidP="00B80CB3">
      <w:pPr>
        <w:pStyle w:val="paragraph"/>
        <w:spacing w:before="0" w:beforeAutospacing="0" w:after="0" w:afterAutospacing="0"/>
        <w:ind w:firstLine="720"/>
        <w:jc w:val="center"/>
        <w:textAlignment w:val="baseline"/>
        <w:rPr>
          <w:rStyle w:val="normaltextrun"/>
          <w:rFonts w:ascii="Arial" w:hAnsi="Arial" w:cs="Arial"/>
          <w:b/>
          <w:bCs/>
          <w:sz w:val="22"/>
          <w:szCs w:val="22"/>
        </w:rPr>
      </w:pPr>
    </w:p>
    <w:p w14:paraId="30C3C7C2" w14:textId="61D32F85" w:rsidR="00B9136B" w:rsidRPr="00B9136B" w:rsidRDefault="00B9136B" w:rsidP="00037CBA">
      <w:pPr>
        <w:pStyle w:val="paragraph"/>
        <w:spacing w:before="0" w:beforeAutospacing="0" w:after="0" w:afterAutospacing="0"/>
        <w:ind w:left="720" w:hanging="720"/>
        <w:textAlignment w:val="baseline"/>
        <w:rPr>
          <w:rStyle w:val="normaltextrun"/>
          <w:rFonts w:ascii="Arial" w:hAnsi="Arial" w:cs="Arial"/>
          <w:b/>
          <w:bCs/>
          <w:sz w:val="22"/>
          <w:szCs w:val="22"/>
        </w:rPr>
      </w:pPr>
      <w:r w:rsidRPr="00B9136B">
        <w:rPr>
          <w:rStyle w:val="normaltextrun"/>
          <w:rFonts w:ascii="Arial" w:hAnsi="Arial" w:cs="Arial"/>
          <w:b/>
          <w:bCs/>
          <w:sz w:val="22"/>
          <w:szCs w:val="22"/>
        </w:rPr>
        <w:t>24/36</w:t>
      </w:r>
      <w:r w:rsidR="00223364" w:rsidRPr="00B9136B">
        <w:rPr>
          <w:rStyle w:val="normaltextrun"/>
          <w:rFonts w:ascii="Arial" w:hAnsi="Arial" w:cs="Arial"/>
          <w:b/>
          <w:bCs/>
          <w:sz w:val="22"/>
          <w:szCs w:val="22"/>
        </w:rPr>
        <w:tab/>
      </w:r>
      <w:r w:rsidR="00B80CB3" w:rsidRPr="00B9136B">
        <w:rPr>
          <w:rStyle w:val="normaltextrun"/>
          <w:rFonts w:ascii="Arial" w:hAnsi="Arial" w:cs="Arial"/>
          <w:b/>
          <w:bCs/>
          <w:sz w:val="22"/>
          <w:szCs w:val="22"/>
        </w:rPr>
        <w:t xml:space="preserve">Accountability Statement and meeting </w:t>
      </w:r>
      <w:r w:rsidRPr="00B9136B">
        <w:rPr>
          <w:rStyle w:val="normaltextrun"/>
          <w:rFonts w:ascii="Arial" w:hAnsi="Arial" w:cs="Arial"/>
          <w:b/>
          <w:bCs/>
          <w:sz w:val="22"/>
          <w:szCs w:val="22"/>
        </w:rPr>
        <w:t>local needs (Agenda item 3, Paper S.2 and S.3)</w:t>
      </w:r>
    </w:p>
    <w:p w14:paraId="3FE5AE32" w14:textId="74ABF37D" w:rsidR="00C558D5" w:rsidRDefault="00B9136B" w:rsidP="00037CBA">
      <w:pPr>
        <w:pStyle w:val="paragraph"/>
        <w:spacing w:before="0" w:beforeAutospacing="0" w:after="0" w:afterAutospacing="0"/>
        <w:ind w:left="720"/>
        <w:textAlignment w:val="baseline"/>
        <w:rPr>
          <w:rStyle w:val="normaltextrun"/>
          <w:rFonts w:ascii="Arial" w:hAnsi="Arial" w:cs="Arial"/>
          <w:sz w:val="22"/>
          <w:szCs w:val="22"/>
        </w:rPr>
      </w:pPr>
      <w:r>
        <w:rPr>
          <w:rStyle w:val="normaltextrun"/>
          <w:rFonts w:ascii="Arial" w:hAnsi="Arial" w:cs="Arial"/>
          <w:sz w:val="22"/>
          <w:szCs w:val="22"/>
        </w:rPr>
        <w:t>The Vice Principal Business Services, Resources and Service Improvement</w:t>
      </w:r>
      <w:r w:rsidR="00A87FE4">
        <w:rPr>
          <w:rStyle w:val="normaltextrun"/>
          <w:rFonts w:ascii="Arial" w:hAnsi="Arial" w:cs="Arial"/>
          <w:sz w:val="22"/>
          <w:szCs w:val="22"/>
        </w:rPr>
        <w:t>’s</w:t>
      </w:r>
      <w:r>
        <w:rPr>
          <w:rStyle w:val="normaltextrun"/>
          <w:rFonts w:ascii="Arial" w:hAnsi="Arial" w:cs="Arial"/>
          <w:sz w:val="22"/>
          <w:szCs w:val="22"/>
        </w:rPr>
        <w:t xml:space="preserve"> (VP-BSRSI)</w:t>
      </w:r>
      <w:r w:rsidR="00A87FE4">
        <w:rPr>
          <w:rStyle w:val="normaltextrun"/>
          <w:rFonts w:ascii="Arial" w:hAnsi="Arial" w:cs="Arial"/>
          <w:sz w:val="22"/>
          <w:szCs w:val="22"/>
        </w:rPr>
        <w:t xml:space="preserve"> presentation focused on:</w:t>
      </w:r>
    </w:p>
    <w:p w14:paraId="03A8F1C2" w14:textId="2D71DE47" w:rsidR="00A50E9B" w:rsidRDefault="00A50E9B" w:rsidP="00A50E9B">
      <w:pPr>
        <w:pStyle w:val="paragraph"/>
        <w:numPr>
          <w:ilvl w:val="0"/>
          <w:numId w:val="22"/>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What is the Accountability Statement and Local Needs Duty?</w:t>
      </w:r>
    </w:p>
    <w:p w14:paraId="11811DAE" w14:textId="177A73D4" w:rsidR="00A50E9B" w:rsidRDefault="00A50E9B" w:rsidP="00A50E9B">
      <w:pPr>
        <w:pStyle w:val="paragraph"/>
        <w:numPr>
          <w:ilvl w:val="0"/>
          <w:numId w:val="22"/>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How will our Accountability Statement be used?</w:t>
      </w:r>
    </w:p>
    <w:p w14:paraId="4FBA3F31" w14:textId="0F9AA5C0" w:rsidR="00A50E9B" w:rsidRDefault="00A50E9B" w:rsidP="00A50E9B">
      <w:pPr>
        <w:pStyle w:val="paragraph"/>
        <w:numPr>
          <w:ilvl w:val="0"/>
          <w:numId w:val="22"/>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What it should include?</w:t>
      </w:r>
    </w:p>
    <w:p w14:paraId="2BB42F25" w14:textId="7F10559A" w:rsidR="00A50E9B" w:rsidRDefault="00A50E9B" w:rsidP="00A50E9B">
      <w:pPr>
        <w:pStyle w:val="paragraph"/>
        <w:numPr>
          <w:ilvl w:val="0"/>
          <w:numId w:val="22"/>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A series of questions for governors to help focus attention on a number of key points for consideration: Does the Accountability Statement demonstrate how we meet local needs? Does our curriculum offer respond to needs relating to securing local and regional employment? Does the Statement detail our plans to strengthen the quality</w:t>
      </w:r>
      <w:r w:rsidR="00C307CB">
        <w:rPr>
          <w:rStyle w:val="normaltextrun"/>
          <w:rFonts w:ascii="Arial" w:hAnsi="Arial" w:cs="Arial"/>
          <w:sz w:val="22"/>
          <w:szCs w:val="22"/>
        </w:rPr>
        <w:t xml:space="preserve"> and resilience of local provision? How feasible is our plan; does it go far enough?</w:t>
      </w:r>
    </w:p>
    <w:p w14:paraId="30B0EFC1" w14:textId="0EEA8DDE" w:rsidR="00C307CB" w:rsidRDefault="00C307CB" w:rsidP="00C307CB">
      <w:pPr>
        <w:pStyle w:val="paragraph"/>
        <w:spacing w:before="0" w:beforeAutospacing="0" w:after="0" w:afterAutospacing="0"/>
        <w:textAlignment w:val="baseline"/>
        <w:rPr>
          <w:rStyle w:val="normaltextrun"/>
          <w:rFonts w:ascii="Arial" w:hAnsi="Arial" w:cs="Arial"/>
          <w:sz w:val="22"/>
          <w:szCs w:val="22"/>
        </w:rPr>
      </w:pPr>
    </w:p>
    <w:p w14:paraId="57512D74" w14:textId="3EB3D8D0" w:rsidR="00C307CB" w:rsidRDefault="00C307CB" w:rsidP="00C307CB">
      <w:pPr>
        <w:pStyle w:val="paragraph"/>
        <w:spacing w:before="0" w:beforeAutospacing="0" w:after="0" w:afterAutospacing="0"/>
        <w:ind w:left="720"/>
        <w:textAlignment w:val="baseline"/>
        <w:rPr>
          <w:rStyle w:val="normaltextrun"/>
          <w:rFonts w:ascii="Arial" w:hAnsi="Arial" w:cs="Arial"/>
          <w:sz w:val="22"/>
          <w:szCs w:val="22"/>
        </w:rPr>
      </w:pPr>
      <w:r>
        <w:rPr>
          <w:rStyle w:val="normaltextrun"/>
          <w:rFonts w:ascii="Arial" w:hAnsi="Arial" w:cs="Arial"/>
          <w:sz w:val="22"/>
          <w:szCs w:val="22"/>
        </w:rPr>
        <w:t>The VP-BSRSI invited governors to respon</w:t>
      </w:r>
      <w:r w:rsidR="001A5D34">
        <w:rPr>
          <w:rStyle w:val="normaltextrun"/>
          <w:rFonts w:ascii="Arial" w:hAnsi="Arial" w:cs="Arial"/>
          <w:sz w:val="22"/>
          <w:szCs w:val="22"/>
        </w:rPr>
        <w:t>d</w:t>
      </w:r>
      <w:r>
        <w:rPr>
          <w:rStyle w:val="normaltextrun"/>
          <w:rFonts w:ascii="Arial" w:hAnsi="Arial" w:cs="Arial"/>
          <w:sz w:val="22"/>
          <w:szCs w:val="22"/>
        </w:rPr>
        <w:t>; feedback included:</w:t>
      </w:r>
    </w:p>
    <w:p w14:paraId="04C3677F" w14:textId="17504112" w:rsidR="00C307CB" w:rsidRDefault="00C307CB" w:rsidP="00C307CB">
      <w:pPr>
        <w:pStyle w:val="paragraph"/>
        <w:numPr>
          <w:ilvl w:val="0"/>
          <w:numId w:val="23"/>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It is very important that this document is not hidden away and is easily accessible. The section in relation to Q2 is very strong; and, the piece about knowledge, skills and behaviour is important. One amend</w:t>
      </w:r>
      <w:r w:rsidR="00695024">
        <w:rPr>
          <w:rStyle w:val="normaltextrun"/>
          <w:rFonts w:ascii="Arial" w:hAnsi="Arial" w:cs="Arial"/>
          <w:sz w:val="22"/>
          <w:szCs w:val="22"/>
        </w:rPr>
        <w:t>ment</w:t>
      </w:r>
      <w:r>
        <w:rPr>
          <w:rStyle w:val="normaltextrun"/>
          <w:rFonts w:ascii="Arial" w:hAnsi="Arial" w:cs="Arial"/>
          <w:sz w:val="22"/>
          <w:szCs w:val="22"/>
        </w:rPr>
        <w:t xml:space="preserve"> is required about the removal of an organisation that the College is no longer working with.</w:t>
      </w:r>
    </w:p>
    <w:p w14:paraId="4B7C56CC" w14:textId="5D371F60" w:rsidR="00C307CB" w:rsidRDefault="00C307CB" w:rsidP="00C307CB">
      <w:pPr>
        <w:pStyle w:val="paragraph"/>
        <w:numPr>
          <w:ilvl w:val="0"/>
          <w:numId w:val="23"/>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 xml:space="preserve">The map is fascinating and very positive; are some of these via distance learning? </w:t>
      </w:r>
      <w:r>
        <w:rPr>
          <w:rStyle w:val="normaltextrun"/>
          <w:rFonts w:ascii="Arial" w:hAnsi="Arial" w:cs="Arial"/>
          <w:i/>
          <w:iCs/>
          <w:sz w:val="22"/>
          <w:szCs w:val="22"/>
        </w:rPr>
        <w:t>No, they are all people here on campus. Those students come here; it is all around our USP and what makes us different.</w:t>
      </w:r>
    </w:p>
    <w:p w14:paraId="45856624" w14:textId="1820DAED" w:rsidR="00037CBA" w:rsidRPr="000D4FAB" w:rsidRDefault="00C307CB" w:rsidP="00037CBA">
      <w:pPr>
        <w:pStyle w:val="paragraph"/>
        <w:numPr>
          <w:ilvl w:val="0"/>
          <w:numId w:val="21"/>
        </w:numPr>
        <w:spacing w:before="0" w:beforeAutospacing="0" w:after="0" w:afterAutospacing="0"/>
        <w:textAlignment w:val="baseline"/>
        <w:rPr>
          <w:rStyle w:val="normaltextrun"/>
          <w:rFonts w:ascii="Arial" w:hAnsi="Arial" w:cs="Arial"/>
          <w:b/>
          <w:bCs/>
          <w:i/>
          <w:iCs/>
          <w:sz w:val="22"/>
          <w:szCs w:val="22"/>
        </w:rPr>
      </w:pPr>
      <w:r>
        <w:rPr>
          <w:rStyle w:val="normaltextrun"/>
          <w:rFonts w:ascii="Arial" w:hAnsi="Arial" w:cs="Arial"/>
          <w:sz w:val="22"/>
          <w:szCs w:val="22"/>
        </w:rPr>
        <w:t>I</w:t>
      </w:r>
      <w:r w:rsidR="00646CEE" w:rsidRPr="00037CBA">
        <w:rPr>
          <w:rStyle w:val="normaltextrun"/>
          <w:rFonts w:ascii="Arial" w:hAnsi="Arial" w:cs="Arial"/>
          <w:sz w:val="22"/>
          <w:szCs w:val="22"/>
        </w:rPr>
        <w:t xml:space="preserve">t would be helpful to understand </w:t>
      </w:r>
      <w:r>
        <w:rPr>
          <w:rStyle w:val="normaltextrun"/>
          <w:rFonts w:ascii="Arial" w:hAnsi="Arial" w:cs="Arial"/>
          <w:sz w:val="22"/>
          <w:szCs w:val="22"/>
        </w:rPr>
        <w:t xml:space="preserve">the </w:t>
      </w:r>
      <w:r w:rsidR="00646CEE" w:rsidRPr="00037CBA">
        <w:rPr>
          <w:rStyle w:val="normaltextrun"/>
          <w:rFonts w:ascii="Arial" w:hAnsi="Arial" w:cs="Arial"/>
          <w:sz w:val="22"/>
          <w:szCs w:val="22"/>
        </w:rPr>
        <w:t xml:space="preserve">competition </w:t>
      </w:r>
      <w:r>
        <w:rPr>
          <w:rStyle w:val="normaltextrun"/>
          <w:rFonts w:ascii="Arial" w:hAnsi="Arial" w:cs="Arial"/>
          <w:sz w:val="22"/>
          <w:szCs w:val="22"/>
        </w:rPr>
        <w:t xml:space="preserve">that sits </w:t>
      </w:r>
      <w:r w:rsidR="00646CEE" w:rsidRPr="00037CBA">
        <w:rPr>
          <w:rStyle w:val="normaltextrun"/>
          <w:rFonts w:ascii="Arial" w:hAnsi="Arial" w:cs="Arial"/>
          <w:sz w:val="22"/>
          <w:szCs w:val="22"/>
        </w:rPr>
        <w:t xml:space="preserve">underneath each curriculum structure. </w:t>
      </w:r>
      <w:r w:rsidR="00695024">
        <w:rPr>
          <w:rStyle w:val="normaltextrun"/>
          <w:rFonts w:ascii="Arial" w:hAnsi="Arial" w:cs="Arial"/>
          <w:sz w:val="22"/>
          <w:szCs w:val="22"/>
        </w:rPr>
        <w:t>I</w:t>
      </w:r>
      <w:r w:rsidR="00646CEE" w:rsidRPr="00037CBA">
        <w:rPr>
          <w:rStyle w:val="normaltextrun"/>
          <w:rFonts w:ascii="Arial" w:hAnsi="Arial" w:cs="Arial"/>
          <w:sz w:val="22"/>
          <w:szCs w:val="22"/>
        </w:rPr>
        <w:t>f you do engineering, where else can you go and what is our USP compared to others</w:t>
      </w:r>
      <w:r w:rsidR="000D4FAB">
        <w:rPr>
          <w:rStyle w:val="normaltextrun"/>
          <w:rFonts w:ascii="Arial" w:hAnsi="Arial" w:cs="Arial"/>
          <w:sz w:val="22"/>
          <w:szCs w:val="22"/>
        </w:rPr>
        <w:t>?</w:t>
      </w:r>
      <w:r w:rsidR="00646CEE" w:rsidRPr="00037CBA">
        <w:rPr>
          <w:rStyle w:val="normaltextrun"/>
          <w:rFonts w:ascii="Arial" w:hAnsi="Arial" w:cs="Arial"/>
          <w:sz w:val="22"/>
          <w:szCs w:val="22"/>
        </w:rPr>
        <w:t xml:space="preserve"> That </w:t>
      </w:r>
      <w:r w:rsidR="000D4FAB">
        <w:rPr>
          <w:rStyle w:val="normaltextrun"/>
          <w:rFonts w:ascii="Arial" w:hAnsi="Arial" w:cs="Arial"/>
          <w:sz w:val="22"/>
          <w:szCs w:val="22"/>
        </w:rPr>
        <w:t xml:space="preserve">really </w:t>
      </w:r>
      <w:r w:rsidR="00646CEE" w:rsidRPr="00037CBA">
        <w:rPr>
          <w:rStyle w:val="normaltextrun"/>
          <w:rFonts w:ascii="Arial" w:hAnsi="Arial" w:cs="Arial"/>
          <w:sz w:val="22"/>
          <w:szCs w:val="22"/>
        </w:rPr>
        <w:t>needs to be p</w:t>
      </w:r>
      <w:r w:rsidR="000D4FAB">
        <w:rPr>
          <w:rStyle w:val="normaltextrun"/>
          <w:rFonts w:ascii="Arial" w:hAnsi="Arial" w:cs="Arial"/>
          <w:sz w:val="22"/>
          <w:szCs w:val="22"/>
        </w:rPr>
        <w:t>romot</w:t>
      </w:r>
      <w:r w:rsidR="00646CEE" w:rsidRPr="00037CBA">
        <w:rPr>
          <w:rStyle w:val="normaltextrun"/>
          <w:rFonts w:ascii="Arial" w:hAnsi="Arial" w:cs="Arial"/>
          <w:sz w:val="22"/>
          <w:szCs w:val="22"/>
        </w:rPr>
        <w:t xml:space="preserve">ed. What our </w:t>
      </w:r>
      <w:proofErr w:type="gramStart"/>
      <w:r w:rsidR="000D4FAB">
        <w:rPr>
          <w:rStyle w:val="normaltextrun"/>
          <w:rFonts w:ascii="Arial" w:hAnsi="Arial" w:cs="Arial"/>
          <w:sz w:val="22"/>
          <w:szCs w:val="22"/>
        </w:rPr>
        <w:t>C</w:t>
      </w:r>
      <w:r w:rsidR="00646CEE" w:rsidRPr="00037CBA">
        <w:rPr>
          <w:rStyle w:val="normaltextrun"/>
          <w:rFonts w:ascii="Arial" w:hAnsi="Arial" w:cs="Arial"/>
          <w:sz w:val="22"/>
          <w:szCs w:val="22"/>
        </w:rPr>
        <w:t>ollege</w:t>
      </w:r>
      <w:proofErr w:type="gramEnd"/>
      <w:r w:rsidR="00646CEE" w:rsidRPr="00037CBA">
        <w:rPr>
          <w:rStyle w:val="normaltextrun"/>
          <w:rFonts w:ascii="Arial" w:hAnsi="Arial" w:cs="Arial"/>
          <w:sz w:val="22"/>
          <w:szCs w:val="22"/>
        </w:rPr>
        <w:t xml:space="preserve"> stands for and why. </w:t>
      </w:r>
      <w:r w:rsidR="000D4FAB">
        <w:rPr>
          <w:rStyle w:val="normaltextrun"/>
          <w:rFonts w:ascii="Arial" w:hAnsi="Arial" w:cs="Arial"/>
          <w:i/>
          <w:iCs/>
          <w:sz w:val="22"/>
          <w:szCs w:val="22"/>
        </w:rPr>
        <w:t>Our S</w:t>
      </w:r>
      <w:r w:rsidR="00646CEE" w:rsidRPr="000D4FAB">
        <w:rPr>
          <w:rStyle w:val="normaltextrun"/>
          <w:rFonts w:ascii="Arial" w:hAnsi="Arial" w:cs="Arial"/>
          <w:i/>
          <w:iCs/>
          <w:sz w:val="22"/>
          <w:szCs w:val="22"/>
        </w:rPr>
        <w:t xml:space="preserve">chools’ </w:t>
      </w:r>
      <w:r w:rsidR="000D4FAB">
        <w:rPr>
          <w:rStyle w:val="normaltextrun"/>
          <w:rFonts w:ascii="Arial" w:hAnsi="Arial" w:cs="Arial"/>
          <w:i/>
          <w:iCs/>
          <w:sz w:val="22"/>
          <w:szCs w:val="22"/>
        </w:rPr>
        <w:t>L</w:t>
      </w:r>
      <w:r w:rsidR="00646CEE" w:rsidRPr="000D4FAB">
        <w:rPr>
          <w:rStyle w:val="normaltextrun"/>
          <w:rFonts w:ascii="Arial" w:hAnsi="Arial" w:cs="Arial"/>
          <w:i/>
          <w:iCs/>
          <w:sz w:val="22"/>
          <w:szCs w:val="22"/>
        </w:rPr>
        <w:t xml:space="preserve">iaison </w:t>
      </w:r>
      <w:r w:rsidR="000D4FAB">
        <w:rPr>
          <w:rStyle w:val="normaltextrun"/>
          <w:rFonts w:ascii="Arial" w:hAnsi="Arial" w:cs="Arial"/>
          <w:i/>
          <w:iCs/>
          <w:sz w:val="22"/>
          <w:szCs w:val="22"/>
        </w:rPr>
        <w:t>O</w:t>
      </w:r>
      <w:r w:rsidR="00646CEE" w:rsidRPr="000D4FAB">
        <w:rPr>
          <w:rStyle w:val="normaltextrun"/>
          <w:rFonts w:ascii="Arial" w:hAnsi="Arial" w:cs="Arial"/>
          <w:i/>
          <w:iCs/>
          <w:sz w:val="22"/>
          <w:szCs w:val="22"/>
        </w:rPr>
        <w:t>fficer attend</w:t>
      </w:r>
      <w:r w:rsidR="000D4FAB">
        <w:rPr>
          <w:rStyle w:val="normaltextrun"/>
          <w:rFonts w:ascii="Arial" w:hAnsi="Arial" w:cs="Arial"/>
          <w:i/>
          <w:iCs/>
          <w:sz w:val="22"/>
          <w:szCs w:val="22"/>
        </w:rPr>
        <w:t>s</w:t>
      </w:r>
      <w:r w:rsidR="00646CEE" w:rsidRPr="000D4FAB">
        <w:rPr>
          <w:rStyle w:val="normaltextrun"/>
          <w:rFonts w:ascii="Arial" w:hAnsi="Arial" w:cs="Arial"/>
          <w:i/>
          <w:iCs/>
          <w:sz w:val="22"/>
          <w:szCs w:val="22"/>
        </w:rPr>
        <w:t xml:space="preserve"> careers evenings</w:t>
      </w:r>
      <w:r w:rsidR="000D4FAB">
        <w:rPr>
          <w:rStyle w:val="normaltextrun"/>
          <w:rFonts w:ascii="Arial" w:hAnsi="Arial" w:cs="Arial"/>
          <w:i/>
          <w:iCs/>
          <w:sz w:val="22"/>
          <w:szCs w:val="22"/>
        </w:rPr>
        <w:t xml:space="preserve"> and looks</w:t>
      </w:r>
      <w:r w:rsidR="00646CEE" w:rsidRPr="000D4FAB">
        <w:rPr>
          <w:rStyle w:val="normaltextrun"/>
          <w:rFonts w:ascii="Arial" w:hAnsi="Arial" w:cs="Arial"/>
          <w:i/>
          <w:iCs/>
          <w:sz w:val="22"/>
          <w:szCs w:val="22"/>
        </w:rPr>
        <w:t xml:space="preserve"> very carefully at what other colleges are offering a</w:t>
      </w:r>
      <w:r w:rsidR="000D4FAB">
        <w:rPr>
          <w:rStyle w:val="normaltextrun"/>
          <w:rFonts w:ascii="Arial" w:hAnsi="Arial" w:cs="Arial"/>
          <w:i/>
          <w:iCs/>
          <w:sz w:val="22"/>
          <w:szCs w:val="22"/>
        </w:rPr>
        <w:t xml:space="preserve">s well as promoting </w:t>
      </w:r>
      <w:r w:rsidR="00646CEE" w:rsidRPr="000D4FAB">
        <w:rPr>
          <w:rStyle w:val="normaltextrun"/>
          <w:rFonts w:ascii="Arial" w:hAnsi="Arial" w:cs="Arial"/>
          <w:i/>
          <w:iCs/>
          <w:sz w:val="22"/>
          <w:szCs w:val="22"/>
        </w:rPr>
        <w:t xml:space="preserve">our own USP. </w:t>
      </w:r>
    </w:p>
    <w:p w14:paraId="01C4BDB7" w14:textId="3605FEF5" w:rsidR="00037CBA" w:rsidRPr="000D4FAB" w:rsidRDefault="000D4FAB" w:rsidP="00037CBA">
      <w:pPr>
        <w:pStyle w:val="paragraph"/>
        <w:numPr>
          <w:ilvl w:val="0"/>
          <w:numId w:val="21"/>
        </w:numPr>
        <w:spacing w:before="0" w:beforeAutospacing="0" w:after="0" w:afterAutospacing="0"/>
        <w:textAlignment w:val="baseline"/>
        <w:rPr>
          <w:rStyle w:val="normaltextrun"/>
          <w:rFonts w:ascii="Arial" w:hAnsi="Arial" w:cs="Arial"/>
          <w:b/>
          <w:bCs/>
          <w:sz w:val="22"/>
          <w:szCs w:val="22"/>
        </w:rPr>
      </w:pPr>
      <w:r>
        <w:rPr>
          <w:rStyle w:val="normaltextrun"/>
          <w:rFonts w:ascii="Arial" w:hAnsi="Arial" w:cs="Arial"/>
          <w:sz w:val="22"/>
          <w:szCs w:val="22"/>
        </w:rPr>
        <w:lastRenderedPageBreak/>
        <w:t>T</w:t>
      </w:r>
      <w:r w:rsidR="00646CEE" w:rsidRPr="00037CBA">
        <w:rPr>
          <w:rStyle w:val="normaltextrun"/>
          <w:rFonts w:ascii="Arial" w:hAnsi="Arial" w:cs="Arial"/>
          <w:sz w:val="22"/>
          <w:szCs w:val="22"/>
        </w:rPr>
        <w:t xml:space="preserve">here </w:t>
      </w:r>
      <w:r>
        <w:rPr>
          <w:rStyle w:val="normaltextrun"/>
          <w:rFonts w:ascii="Arial" w:hAnsi="Arial" w:cs="Arial"/>
          <w:sz w:val="22"/>
          <w:szCs w:val="22"/>
        </w:rPr>
        <w:t>doesn’t seem to be any</w:t>
      </w:r>
      <w:r w:rsidR="00646CEE" w:rsidRPr="00037CBA">
        <w:rPr>
          <w:rStyle w:val="normaltextrun"/>
          <w:rFonts w:ascii="Arial" w:hAnsi="Arial" w:cs="Arial"/>
          <w:sz w:val="22"/>
          <w:szCs w:val="22"/>
        </w:rPr>
        <w:t xml:space="preserve"> reference to other ar</w:t>
      </w:r>
      <w:r>
        <w:rPr>
          <w:rStyle w:val="normaltextrun"/>
          <w:rFonts w:ascii="Arial" w:hAnsi="Arial" w:cs="Arial"/>
          <w:sz w:val="22"/>
          <w:szCs w:val="22"/>
        </w:rPr>
        <w:t xml:space="preserve">eas, for example, </w:t>
      </w:r>
      <w:r w:rsidR="00646CEE" w:rsidRPr="00037CBA">
        <w:rPr>
          <w:rStyle w:val="normaltextrun"/>
          <w:rFonts w:ascii="Arial" w:hAnsi="Arial" w:cs="Arial"/>
          <w:sz w:val="22"/>
          <w:szCs w:val="22"/>
        </w:rPr>
        <w:t>Nott</w:t>
      </w:r>
      <w:r>
        <w:rPr>
          <w:rStyle w:val="normaltextrun"/>
          <w:rFonts w:ascii="Arial" w:hAnsi="Arial" w:cs="Arial"/>
          <w:sz w:val="22"/>
          <w:szCs w:val="22"/>
        </w:rPr>
        <w:t>ingha</w:t>
      </w:r>
      <w:r w:rsidR="00646CEE" w:rsidRPr="00037CBA">
        <w:rPr>
          <w:rStyle w:val="normaltextrun"/>
          <w:rFonts w:ascii="Arial" w:hAnsi="Arial" w:cs="Arial"/>
          <w:sz w:val="22"/>
          <w:szCs w:val="22"/>
        </w:rPr>
        <w:t>m, Linc</w:t>
      </w:r>
      <w:r>
        <w:rPr>
          <w:rStyle w:val="normaltextrun"/>
          <w:rFonts w:ascii="Arial" w:hAnsi="Arial" w:cs="Arial"/>
          <w:sz w:val="22"/>
          <w:szCs w:val="22"/>
        </w:rPr>
        <w:t>olnshire</w:t>
      </w:r>
      <w:r w:rsidR="00646CEE" w:rsidRPr="00037CBA">
        <w:rPr>
          <w:rStyle w:val="normaltextrun"/>
          <w:rFonts w:ascii="Arial" w:hAnsi="Arial" w:cs="Arial"/>
          <w:sz w:val="22"/>
          <w:szCs w:val="22"/>
        </w:rPr>
        <w:t xml:space="preserve"> and Rutland </w:t>
      </w:r>
      <w:r>
        <w:rPr>
          <w:rStyle w:val="normaltextrun"/>
          <w:rFonts w:ascii="Arial" w:hAnsi="Arial" w:cs="Arial"/>
          <w:sz w:val="22"/>
          <w:szCs w:val="22"/>
        </w:rPr>
        <w:t>in terms of</w:t>
      </w:r>
      <w:r w:rsidR="00646CEE" w:rsidRPr="00037CBA">
        <w:rPr>
          <w:rStyle w:val="normaltextrun"/>
          <w:rFonts w:ascii="Arial" w:hAnsi="Arial" w:cs="Arial"/>
          <w:sz w:val="22"/>
          <w:szCs w:val="22"/>
        </w:rPr>
        <w:t xml:space="preserve"> pulling students from those areas</w:t>
      </w:r>
      <w:r>
        <w:rPr>
          <w:rStyle w:val="normaltextrun"/>
          <w:rFonts w:ascii="Arial" w:hAnsi="Arial" w:cs="Arial"/>
          <w:sz w:val="22"/>
          <w:szCs w:val="22"/>
        </w:rPr>
        <w:t xml:space="preserve">? </w:t>
      </w:r>
      <w:r>
        <w:rPr>
          <w:rStyle w:val="normaltextrun"/>
          <w:rFonts w:ascii="Arial" w:hAnsi="Arial" w:cs="Arial"/>
          <w:i/>
          <w:iCs/>
          <w:sz w:val="22"/>
          <w:szCs w:val="22"/>
        </w:rPr>
        <w:t xml:space="preserve">That is a really good challenge. We have worked quite hard to focus on Leicester and Leicestershire because that is what we are funded for. We will give some thought to those comments in the context of land-based. </w:t>
      </w:r>
    </w:p>
    <w:p w14:paraId="1F12DDE3" w14:textId="31D721FC" w:rsidR="000D4FAB" w:rsidRDefault="000D4FAB" w:rsidP="000D4FAB">
      <w:pPr>
        <w:pStyle w:val="paragraph"/>
        <w:spacing w:before="0" w:beforeAutospacing="0" w:after="0" w:afterAutospacing="0"/>
        <w:ind w:left="720"/>
        <w:textAlignment w:val="baseline"/>
        <w:rPr>
          <w:rStyle w:val="normaltextrun"/>
          <w:rFonts w:ascii="Arial" w:hAnsi="Arial" w:cs="Arial"/>
          <w:i/>
          <w:iCs/>
          <w:sz w:val="22"/>
          <w:szCs w:val="22"/>
        </w:rPr>
      </w:pPr>
    </w:p>
    <w:p w14:paraId="253F9631" w14:textId="62F30AA2" w:rsidR="000D4FAB" w:rsidRPr="000D4FAB" w:rsidRDefault="000D4FAB" w:rsidP="000D4FAB">
      <w:pPr>
        <w:pStyle w:val="paragraph"/>
        <w:spacing w:before="0" w:beforeAutospacing="0" w:after="0" w:afterAutospacing="0"/>
        <w:ind w:left="720"/>
        <w:textAlignment w:val="baseline"/>
        <w:rPr>
          <w:rStyle w:val="normaltextrun"/>
          <w:rFonts w:ascii="Arial" w:hAnsi="Arial" w:cs="Arial"/>
          <w:sz w:val="22"/>
          <w:szCs w:val="22"/>
        </w:rPr>
      </w:pPr>
      <w:r>
        <w:rPr>
          <w:rStyle w:val="normaltextrun"/>
          <w:rFonts w:ascii="Arial" w:hAnsi="Arial" w:cs="Arial"/>
          <w:b/>
          <w:bCs/>
          <w:sz w:val="22"/>
          <w:szCs w:val="22"/>
        </w:rPr>
        <w:t xml:space="preserve">Resolved: </w:t>
      </w:r>
      <w:r>
        <w:rPr>
          <w:rStyle w:val="normaltextrun"/>
          <w:rFonts w:ascii="Arial" w:hAnsi="Arial" w:cs="Arial"/>
          <w:sz w:val="22"/>
          <w:szCs w:val="22"/>
        </w:rPr>
        <w:t>To approve the Accountability Statement.</w:t>
      </w:r>
    </w:p>
    <w:p w14:paraId="35A617D4" w14:textId="77777777" w:rsidR="00D66D66" w:rsidRDefault="00D66D66" w:rsidP="00D66D66">
      <w:pPr>
        <w:pStyle w:val="paragraph"/>
        <w:spacing w:before="0" w:beforeAutospacing="0" w:after="0" w:afterAutospacing="0"/>
        <w:ind w:left="1440"/>
        <w:textAlignment w:val="baseline"/>
        <w:rPr>
          <w:rStyle w:val="normaltextrun"/>
          <w:rFonts w:ascii="Arial" w:hAnsi="Arial" w:cs="Arial"/>
          <w:b/>
          <w:bCs/>
          <w:color w:val="8EAADB" w:themeColor="accent1" w:themeTint="99"/>
          <w:sz w:val="22"/>
          <w:szCs w:val="22"/>
        </w:rPr>
      </w:pPr>
    </w:p>
    <w:p w14:paraId="5B747858" w14:textId="441392EA" w:rsidR="00A87FE4" w:rsidRPr="00A87FE4" w:rsidRDefault="00A87FE4" w:rsidP="00B80CB3">
      <w:pPr>
        <w:pStyle w:val="paragraph"/>
        <w:spacing w:before="0" w:beforeAutospacing="0" w:after="0" w:afterAutospacing="0"/>
        <w:textAlignment w:val="baseline"/>
        <w:rPr>
          <w:rStyle w:val="normaltextrun"/>
          <w:rFonts w:ascii="Arial" w:hAnsi="Arial" w:cs="Arial"/>
          <w:b/>
          <w:bCs/>
          <w:sz w:val="22"/>
          <w:szCs w:val="22"/>
        </w:rPr>
      </w:pPr>
      <w:r w:rsidRPr="00A87FE4">
        <w:rPr>
          <w:rStyle w:val="normaltextrun"/>
          <w:rFonts w:ascii="Arial" w:hAnsi="Arial" w:cs="Arial"/>
          <w:b/>
          <w:bCs/>
          <w:sz w:val="22"/>
          <w:szCs w:val="22"/>
        </w:rPr>
        <w:t>24/37</w:t>
      </w:r>
      <w:r w:rsidRPr="00A87FE4">
        <w:rPr>
          <w:rStyle w:val="normaltextrun"/>
          <w:rFonts w:ascii="Arial" w:hAnsi="Arial" w:cs="Arial"/>
          <w:b/>
          <w:bCs/>
          <w:sz w:val="22"/>
          <w:szCs w:val="22"/>
        </w:rPr>
        <w:tab/>
      </w:r>
      <w:r w:rsidR="00B80CB3" w:rsidRPr="00A87FE4">
        <w:rPr>
          <w:rStyle w:val="normaltextrun"/>
          <w:rFonts w:ascii="Arial" w:hAnsi="Arial" w:cs="Arial"/>
          <w:b/>
          <w:bCs/>
          <w:sz w:val="22"/>
          <w:szCs w:val="22"/>
        </w:rPr>
        <w:t>Strategic Plan: 2024-25</w:t>
      </w:r>
      <w:r w:rsidRPr="00A87FE4">
        <w:rPr>
          <w:rStyle w:val="normaltextrun"/>
          <w:rFonts w:ascii="Arial" w:hAnsi="Arial" w:cs="Arial"/>
          <w:b/>
          <w:bCs/>
          <w:sz w:val="22"/>
          <w:szCs w:val="22"/>
        </w:rPr>
        <w:t xml:space="preserve"> (Agenda item 4)</w:t>
      </w:r>
    </w:p>
    <w:p w14:paraId="23325D2F" w14:textId="42F4A489" w:rsidR="00A87FE4" w:rsidRDefault="004342E4" w:rsidP="00695024">
      <w:pPr>
        <w:pStyle w:val="paragraph"/>
        <w:spacing w:before="0" w:beforeAutospacing="0" w:after="0" w:afterAutospacing="0"/>
        <w:ind w:left="720"/>
        <w:textAlignment w:val="baseline"/>
        <w:rPr>
          <w:rStyle w:val="normaltextrun"/>
          <w:rFonts w:ascii="Arial" w:hAnsi="Arial" w:cs="Arial"/>
          <w:sz w:val="22"/>
          <w:szCs w:val="22"/>
        </w:rPr>
      </w:pPr>
      <w:r>
        <w:rPr>
          <w:rStyle w:val="normaltextrun"/>
          <w:rFonts w:ascii="Arial" w:hAnsi="Arial" w:cs="Arial"/>
          <w:sz w:val="22"/>
          <w:szCs w:val="22"/>
        </w:rPr>
        <w:t xml:space="preserve">The Principal/CEO and Clerk to the Corporation </w:t>
      </w:r>
      <w:r w:rsidR="00695024">
        <w:rPr>
          <w:rStyle w:val="normaltextrun"/>
          <w:rFonts w:ascii="Arial" w:hAnsi="Arial" w:cs="Arial"/>
          <w:sz w:val="22"/>
          <w:szCs w:val="22"/>
        </w:rPr>
        <w:t>outlined progress to date with staff and student consultations. Two staff focus groups had been held</w:t>
      </w:r>
      <w:r w:rsidR="005923AD">
        <w:rPr>
          <w:rStyle w:val="normaltextrun"/>
          <w:rFonts w:ascii="Arial" w:hAnsi="Arial" w:cs="Arial"/>
          <w:sz w:val="22"/>
          <w:szCs w:val="22"/>
        </w:rPr>
        <w:t xml:space="preserve">. One at Stephenson Campus and a second at Brooksby where there was also representation from Melton. Staff feedback had been very helpful and time was taken reviewing each of the strategic ambitions and supporting narrative. Time was also included in each focus group for staff to identify questions they would like to be asked as part of the SPA process. Feedback confirmed the potential for having a fifth strategic ambition in relation to sustainability; and, mental health and wellbeing having a higher profile. The supporting narrative was important to help stakeholders understand each strategic ambition in their own context </w:t>
      </w:r>
      <w:proofErr w:type="spellStart"/>
      <w:proofErr w:type="gramStart"/>
      <w:r w:rsidR="005923AD">
        <w:rPr>
          <w:rStyle w:val="normaltextrun"/>
          <w:rFonts w:ascii="Arial" w:hAnsi="Arial" w:cs="Arial"/>
          <w:sz w:val="22"/>
          <w:szCs w:val="22"/>
        </w:rPr>
        <w:t>ie</w:t>
      </w:r>
      <w:proofErr w:type="spellEnd"/>
      <w:proofErr w:type="gramEnd"/>
      <w:r w:rsidR="005923AD">
        <w:rPr>
          <w:rStyle w:val="normaltextrun"/>
          <w:rFonts w:ascii="Arial" w:hAnsi="Arial" w:cs="Arial"/>
          <w:sz w:val="22"/>
          <w:szCs w:val="22"/>
        </w:rPr>
        <w:t xml:space="preserve"> as staff, students, employers and/or external agencies. A discussion with student governors supported this feedback. The findings were shared with the Corporation and feedback invited. This included:</w:t>
      </w:r>
    </w:p>
    <w:p w14:paraId="50F11E3F" w14:textId="477B7015" w:rsidR="00F81201" w:rsidRDefault="005923AD" w:rsidP="004342E4">
      <w:pPr>
        <w:pStyle w:val="paragraph"/>
        <w:numPr>
          <w:ilvl w:val="0"/>
          <w:numId w:val="17"/>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A unanimous view that s</w:t>
      </w:r>
      <w:r w:rsidR="00F81201">
        <w:rPr>
          <w:rStyle w:val="normaltextrun"/>
          <w:rFonts w:ascii="Arial" w:hAnsi="Arial" w:cs="Arial"/>
          <w:sz w:val="22"/>
          <w:szCs w:val="22"/>
        </w:rPr>
        <w:t xml:space="preserve">ustainability does not need to be standalone as </w:t>
      </w:r>
      <w:r>
        <w:rPr>
          <w:rStyle w:val="normaltextrun"/>
          <w:rFonts w:ascii="Arial" w:hAnsi="Arial" w:cs="Arial"/>
          <w:sz w:val="22"/>
          <w:szCs w:val="22"/>
        </w:rPr>
        <w:t xml:space="preserve">this should be embedded throughout the work of the College. Sustainability needed to </w:t>
      </w:r>
      <w:r w:rsidR="00F81201">
        <w:rPr>
          <w:rStyle w:val="normaltextrun"/>
          <w:rFonts w:ascii="Arial" w:hAnsi="Arial" w:cs="Arial"/>
          <w:sz w:val="22"/>
          <w:szCs w:val="22"/>
        </w:rPr>
        <w:t xml:space="preserve">be mapped </w:t>
      </w:r>
      <w:r>
        <w:rPr>
          <w:rStyle w:val="normaltextrun"/>
          <w:rFonts w:ascii="Arial" w:hAnsi="Arial" w:cs="Arial"/>
          <w:sz w:val="22"/>
          <w:szCs w:val="22"/>
        </w:rPr>
        <w:t xml:space="preserve">and contextualised </w:t>
      </w:r>
      <w:r w:rsidR="00F81201">
        <w:rPr>
          <w:rStyle w:val="normaltextrun"/>
          <w:rFonts w:ascii="Arial" w:hAnsi="Arial" w:cs="Arial"/>
          <w:sz w:val="22"/>
          <w:szCs w:val="22"/>
        </w:rPr>
        <w:t>through</w:t>
      </w:r>
      <w:r>
        <w:rPr>
          <w:rStyle w:val="normaltextrun"/>
          <w:rFonts w:ascii="Arial" w:hAnsi="Arial" w:cs="Arial"/>
          <w:sz w:val="22"/>
          <w:szCs w:val="22"/>
        </w:rPr>
        <w:t>out</w:t>
      </w:r>
      <w:r w:rsidR="00F81201">
        <w:rPr>
          <w:rStyle w:val="normaltextrun"/>
          <w:rFonts w:ascii="Arial" w:hAnsi="Arial" w:cs="Arial"/>
          <w:sz w:val="22"/>
          <w:szCs w:val="22"/>
        </w:rPr>
        <w:t xml:space="preserve"> the other four </w:t>
      </w:r>
      <w:r>
        <w:rPr>
          <w:rStyle w:val="normaltextrun"/>
          <w:rFonts w:ascii="Arial" w:hAnsi="Arial" w:cs="Arial"/>
          <w:sz w:val="22"/>
          <w:szCs w:val="22"/>
        </w:rPr>
        <w:t xml:space="preserve">strategic </w:t>
      </w:r>
      <w:r w:rsidR="00F81201">
        <w:rPr>
          <w:rStyle w:val="normaltextrun"/>
          <w:rFonts w:ascii="Arial" w:hAnsi="Arial" w:cs="Arial"/>
          <w:sz w:val="22"/>
          <w:szCs w:val="22"/>
        </w:rPr>
        <w:t xml:space="preserve">aims. </w:t>
      </w:r>
    </w:p>
    <w:p w14:paraId="29196B77" w14:textId="5DAAD52E" w:rsidR="005923AD" w:rsidRDefault="005923AD" w:rsidP="000D4FAB">
      <w:pPr>
        <w:pStyle w:val="ListParagraph"/>
        <w:numPr>
          <w:ilvl w:val="0"/>
          <w:numId w:val="17"/>
        </w:numPr>
        <w:spacing w:after="0" w:line="240" w:lineRule="auto"/>
        <w:rPr>
          <w:rFonts w:ascii="Arial" w:hAnsi="Arial" w:cs="Arial"/>
        </w:rPr>
      </w:pPr>
      <w:r>
        <w:rPr>
          <w:rFonts w:ascii="Arial" w:hAnsi="Arial" w:cs="Arial"/>
        </w:rPr>
        <w:t xml:space="preserve">In terms of </w:t>
      </w:r>
      <w:r w:rsidR="00E119C8">
        <w:rPr>
          <w:rFonts w:ascii="Arial" w:hAnsi="Arial" w:cs="Arial"/>
        </w:rPr>
        <w:t>the sub-bullet points for strategic ambition 1</w:t>
      </w:r>
      <w:r>
        <w:rPr>
          <w:rFonts w:ascii="Arial" w:hAnsi="Arial" w:cs="Arial"/>
        </w:rPr>
        <w:t xml:space="preserve"> were concerned, the following needed to be incorporated:</w:t>
      </w:r>
    </w:p>
    <w:p w14:paraId="3D1452C4" w14:textId="6D13BBD2" w:rsidR="00F81201" w:rsidRPr="00F81201" w:rsidRDefault="00F81201" w:rsidP="005923AD">
      <w:pPr>
        <w:pStyle w:val="ListParagraph"/>
        <w:numPr>
          <w:ilvl w:val="1"/>
          <w:numId w:val="17"/>
        </w:numPr>
        <w:spacing w:after="0" w:line="240" w:lineRule="auto"/>
        <w:rPr>
          <w:rFonts w:ascii="Arial" w:hAnsi="Arial" w:cs="Arial"/>
        </w:rPr>
      </w:pPr>
      <w:r w:rsidRPr="00F81201">
        <w:rPr>
          <w:rFonts w:ascii="Arial" w:hAnsi="Arial" w:cs="Arial"/>
        </w:rPr>
        <w:t xml:space="preserve">Developing resilient, confident, and ambitious students to meet local and regional skill needs </w:t>
      </w:r>
    </w:p>
    <w:p w14:paraId="62A9DF89" w14:textId="7FD9BD0D" w:rsidR="00F81201" w:rsidRPr="00F81201" w:rsidRDefault="00F81201" w:rsidP="005923AD">
      <w:pPr>
        <w:pStyle w:val="ListParagraph"/>
        <w:numPr>
          <w:ilvl w:val="1"/>
          <w:numId w:val="17"/>
        </w:numPr>
        <w:spacing w:after="0" w:line="240" w:lineRule="auto"/>
        <w:rPr>
          <w:rFonts w:ascii="Arial" w:hAnsi="Arial" w:cs="Arial"/>
        </w:rPr>
      </w:pPr>
      <w:r w:rsidRPr="00F81201">
        <w:rPr>
          <w:rFonts w:ascii="Arial" w:hAnsi="Arial" w:cs="Arial"/>
        </w:rPr>
        <w:t>Safe, inclusive and supportive environment, recognising and celebrating individuals, embracing diversity.</w:t>
      </w:r>
    </w:p>
    <w:p w14:paraId="5006C8DA" w14:textId="07139FFB" w:rsidR="00F81201" w:rsidRPr="00F81201" w:rsidRDefault="00F81201" w:rsidP="005923AD">
      <w:pPr>
        <w:pStyle w:val="ListParagraph"/>
        <w:numPr>
          <w:ilvl w:val="1"/>
          <w:numId w:val="17"/>
        </w:numPr>
        <w:spacing w:after="0" w:line="240" w:lineRule="auto"/>
        <w:rPr>
          <w:rStyle w:val="normaltextrun"/>
          <w:rFonts w:ascii="Arial" w:hAnsi="Arial" w:cs="Arial"/>
        </w:rPr>
      </w:pPr>
      <w:r w:rsidRPr="00F81201">
        <w:rPr>
          <w:rFonts w:ascii="Arial" w:hAnsi="Arial" w:cs="Arial"/>
        </w:rPr>
        <w:t>Creating a culture where all students and staff are aspirational, and supported and enabled to fulfil their potential.</w:t>
      </w:r>
    </w:p>
    <w:p w14:paraId="17DD8E0C" w14:textId="77777777" w:rsidR="00A87FE4" w:rsidRDefault="00A87FE4" w:rsidP="0022710F">
      <w:pPr>
        <w:pStyle w:val="paragraph"/>
        <w:spacing w:before="0" w:beforeAutospacing="0" w:after="0" w:afterAutospacing="0"/>
        <w:textAlignment w:val="baseline"/>
        <w:rPr>
          <w:rStyle w:val="normaltextrun"/>
          <w:rFonts w:ascii="Arial" w:hAnsi="Arial" w:cs="Arial"/>
          <w:sz w:val="22"/>
          <w:szCs w:val="22"/>
        </w:rPr>
      </w:pPr>
    </w:p>
    <w:p w14:paraId="1149BAFF" w14:textId="77777777" w:rsidR="00A87FE4" w:rsidRDefault="00A87FE4" w:rsidP="000D4FAB">
      <w:pPr>
        <w:pStyle w:val="paragraph"/>
        <w:spacing w:before="0" w:beforeAutospacing="0" w:after="0" w:afterAutospacing="0"/>
        <w:ind w:firstLine="720"/>
        <w:textAlignment w:val="baseline"/>
        <w:rPr>
          <w:rStyle w:val="normaltextrun"/>
          <w:rFonts w:ascii="Arial" w:hAnsi="Arial" w:cs="Arial"/>
          <w:sz w:val="22"/>
          <w:szCs w:val="22"/>
        </w:rPr>
      </w:pPr>
      <w:r>
        <w:rPr>
          <w:rStyle w:val="normaltextrun"/>
          <w:rFonts w:ascii="Arial" w:hAnsi="Arial" w:cs="Arial"/>
          <w:sz w:val="22"/>
          <w:szCs w:val="22"/>
        </w:rPr>
        <w:t>Mr N Causon, Mr N Graham and Mr J Thorne left the meeting.</w:t>
      </w:r>
    </w:p>
    <w:p w14:paraId="51C65E9D" w14:textId="77777777" w:rsidR="00A87FE4" w:rsidRDefault="00A87FE4" w:rsidP="00A87FE4">
      <w:pPr>
        <w:pStyle w:val="paragraph"/>
        <w:spacing w:before="0" w:beforeAutospacing="0" w:after="0" w:afterAutospacing="0"/>
        <w:ind w:left="720" w:firstLine="720"/>
        <w:textAlignment w:val="baseline"/>
        <w:rPr>
          <w:rStyle w:val="normaltextrun"/>
          <w:rFonts w:ascii="Arial" w:hAnsi="Arial" w:cs="Arial"/>
          <w:sz w:val="22"/>
          <w:szCs w:val="22"/>
        </w:rPr>
      </w:pPr>
    </w:p>
    <w:sectPr w:rsidR="00A87FE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6844FA" w14:textId="77777777" w:rsidR="00233673" w:rsidRDefault="00233673" w:rsidP="008B5E21">
      <w:pPr>
        <w:spacing w:after="0" w:line="240" w:lineRule="auto"/>
      </w:pPr>
      <w:r>
        <w:separator/>
      </w:r>
    </w:p>
  </w:endnote>
  <w:endnote w:type="continuationSeparator" w:id="0">
    <w:p w14:paraId="62D82D2F" w14:textId="77777777" w:rsidR="00233673" w:rsidRDefault="00233673" w:rsidP="008B5E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37875" w14:textId="77777777" w:rsidR="008B5E21" w:rsidRDefault="008B5E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7128950"/>
      <w:docPartObj>
        <w:docPartGallery w:val="Page Numbers (Bottom of Page)"/>
        <w:docPartUnique/>
      </w:docPartObj>
    </w:sdtPr>
    <w:sdtEndPr>
      <w:rPr>
        <w:noProof/>
      </w:rPr>
    </w:sdtEndPr>
    <w:sdtContent>
      <w:p w14:paraId="36A7197F" w14:textId="1AA7569B" w:rsidR="008B5E21" w:rsidRDefault="008B5E2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A8C46E6" w14:textId="77777777" w:rsidR="008B5E21" w:rsidRDefault="008B5E2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46E44" w14:textId="77777777" w:rsidR="008B5E21" w:rsidRDefault="008B5E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253106" w14:textId="77777777" w:rsidR="00233673" w:rsidRDefault="00233673" w:rsidP="008B5E21">
      <w:pPr>
        <w:spacing w:after="0" w:line="240" w:lineRule="auto"/>
      </w:pPr>
      <w:r>
        <w:separator/>
      </w:r>
    </w:p>
  </w:footnote>
  <w:footnote w:type="continuationSeparator" w:id="0">
    <w:p w14:paraId="10BCF1C0" w14:textId="77777777" w:rsidR="00233673" w:rsidRDefault="00233673" w:rsidP="008B5E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EDEC2B" w14:textId="77777777" w:rsidR="008B5E21" w:rsidRDefault="008B5E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1985C" w14:textId="77777777" w:rsidR="008B5E21" w:rsidRDefault="008B5E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7761A7" w14:textId="77777777" w:rsidR="008B5E21" w:rsidRDefault="008B5E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F14BB"/>
    <w:multiLevelType w:val="hybridMultilevel"/>
    <w:tmpl w:val="D8CA55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A300BA8"/>
    <w:multiLevelType w:val="hybridMultilevel"/>
    <w:tmpl w:val="B2EA49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C793253"/>
    <w:multiLevelType w:val="multilevel"/>
    <w:tmpl w:val="BFD83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6B964E6"/>
    <w:multiLevelType w:val="hybridMultilevel"/>
    <w:tmpl w:val="81C49F14"/>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B111D7A"/>
    <w:multiLevelType w:val="hybridMultilevel"/>
    <w:tmpl w:val="3236C83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1C0D4303"/>
    <w:multiLevelType w:val="hybridMultilevel"/>
    <w:tmpl w:val="1EE6E25E"/>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E165F9D"/>
    <w:multiLevelType w:val="hybridMultilevel"/>
    <w:tmpl w:val="CCA0CC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2556281"/>
    <w:multiLevelType w:val="hybridMultilevel"/>
    <w:tmpl w:val="93909AE2"/>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65E1927"/>
    <w:multiLevelType w:val="hybridMultilevel"/>
    <w:tmpl w:val="5DB444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D8F5BA7"/>
    <w:multiLevelType w:val="hybridMultilevel"/>
    <w:tmpl w:val="F74EEFD2"/>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0D55DF1"/>
    <w:multiLevelType w:val="hybridMultilevel"/>
    <w:tmpl w:val="642C4B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11" w15:restartNumberingAfterBreak="0">
    <w:nsid w:val="42ED2DF6"/>
    <w:multiLevelType w:val="hybridMultilevel"/>
    <w:tmpl w:val="34260590"/>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9800626"/>
    <w:multiLevelType w:val="hybridMultilevel"/>
    <w:tmpl w:val="73DAF3F6"/>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98C4B80"/>
    <w:multiLevelType w:val="hybridMultilevel"/>
    <w:tmpl w:val="44A84A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1BD7613"/>
    <w:multiLevelType w:val="hybridMultilevel"/>
    <w:tmpl w:val="3C12D456"/>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3373156"/>
    <w:multiLevelType w:val="hybridMultilevel"/>
    <w:tmpl w:val="9B8E2F7E"/>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4FF7622"/>
    <w:multiLevelType w:val="hybridMultilevel"/>
    <w:tmpl w:val="9DA41E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55724626"/>
    <w:multiLevelType w:val="hybridMultilevel"/>
    <w:tmpl w:val="CEA06E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BD72007"/>
    <w:multiLevelType w:val="hybridMultilevel"/>
    <w:tmpl w:val="893C603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C60279F"/>
    <w:multiLevelType w:val="hybridMultilevel"/>
    <w:tmpl w:val="7C704A4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5D7A5D46"/>
    <w:multiLevelType w:val="hybridMultilevel"/>
    <w:tmpl w:val="55BC7B34"/>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E577268"/>
    <w:multiLevelType w:val="hybridMultilevel"/>
    <w:tmpl w:val="A59A740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19671C2"/>
    <w:multiLevelType w:val="hybridMultilevel"/>
    <w:tmpl w:val="C97E62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3CD6E79"/>
    <w:multiLevelType w:val="hybridMultilevel"/>
    <w:tmpl w:val="B4B05A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18"/>
  </w:num>
  <w:num w:numId="2">
    <w:abstractNumId w:val="5"/>
  </w:num>
  <w:num w:numId="3">
    <w:abstractNumId w:val="14"/>
  </w:num>
  <w:num w:numId="4">
    <w:abstractNumId w:val="7"/>
  </w:num>
  <w:num w:numId="5">
    <w:abstractNumId w:val="3"/>
  </w:num>
  <w:num w:numId="6">
    <w:abstractNumId w:val="15"/>
  </w:num>
  <w:num w:numId="7">
    <w:abstractNumId w:val="9"/>
  </w:num>
  <w:num w:numId="8">
    <w:abstractNumId w:val="20"/>
  </w:num>
  <w:num w:numId="9">
    <w:abstractNumId w:val="12"/>
  </w:num>
  <w:num w:numId="10">
    <w:abstractNumId w:val="11"/>
  </w:num>
  <w:num w:numId="11">
    <w:abstractNumId w:val="2"/>
  </w:num>
  <w:num w:numId="12">
    <w:abstractNumId w:val="23"/>
  </w:num>
  <w:num w:numId="13">
    <w:abstractNumId w:val="19"/>
  </w:num>
  <w:num w:numId="14">
    <w:abstractNumId w:val="8"/>
  </w:num>
  <w:num w:numId="15">
    <w:abstractNumId w:val="10"/>
  </w:num>
  <w:num w:numId="16">
    <w:abstractNumId w:val="4"/>
  </w:num>
  <w:num w:numId="17">
    <w:abstractNumId w:val="21"/>
  </w:num>
  <w:num w:numId="18">
    <w:abstractNumId w:val="22"/>
  </w:num>
  <w:num w:numId="19">
    <w:abstractNumId w:val="1"/>
  </w:num>
  <w:num w:numId="20">
    <w:abstractNumId w:val="16"/>
  </w:num>
  <w:num w:numId="21">
    <w:abstractNumId w:val="13"/>
  </w:num>
  <w:num w:numId="22">
    <w:abstractNumId w:val="0"/>
  </w:num>
  <w:num w:numId="23">
    <w:abstractNumId w:val="17"/>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277E"/>
    <w:rsid w:val="00037CBA"/>
    <w:rsid w:val="00040132"/>
    <w:rsid w:val="000728DC"/>
    <w:rsid w:val="000D4FAB"/>
    <w:rsid w:val="000F7505"/>
    <w:rsid w:val="00112DC5"/>
    <w:rsid w:val="00147194"/>
    <w:rsid w:val="001A5D34"/>
    <w:rsid w:val="001D0A8C"/>
    <w:rsid w:val="001D3F98"/>
    <w:rsid w:val="00223364"/>
    <w:rsid w:val="0022710F"/>
    <w:rsid w:val="00233673"/>
    <w:rsid w:val="002917DA"/>
    <w:rsid w:val="002A5B02"/>
    <w:rsid w:val="002C4D44"/>
    <w:rsid w:val="002E73B8"/>
    <w:rsid w:val="00316C06"/>
    <w:rsid w:val="0033116B"/>
    <w:rsid w:val="0036277E"/>
    <w:rsid w:val="00391A7B"/>
    <w:rsid w:val="003A4BA2"/>
    <w:rsid w:val="004342E4"/>
    <w:rsid w:val="00442A03"/>
    <w:rsid w:val="00577729"/>
    <w:rsid w:val="005923AD"/>
    <w:rsid w:val="00646CEE"/>
    <w:rsid w:val="00695024"/>
    <w:rsid w:val="006A2A9C"/>
    <w:rsid w:val="006D03F7"/>
    <w:rsid w:val="00702558"/>
    <w:rsid w:val="007104F7"/>
    <w:rsid w:val="00785532"/>
    <w:rsid w:val="007B6169"/>
    <w:rsid w:val="007F2A12"/>
    <w:rsid w:val="007F55B7"/>
    <w:rsid w:val="008449EF"/>
    <w:rsid w:val="008B5E21"/>
    <w:rsid w:val="00901960"/>
    <w:rsid w:val="00A00F32"/>
    <w:rsid w:val="00A0454B"/>
    <w:rsid w:val="00A06A7C"/>
    <w:rsid w:val="00A2717E"/>
    <w:rsid w:val="00A50E9B"/>
    <w:rsid w:val="00A5405D"/>
    <w:rsid w:val="00A87FE4"/>
    <w:rsid w:val="00AA6A82"/>
    <w:rsid w:val="00AB501D"/>
    <w:rsid w:val="00AC324C"/>
    <w:rsid w:val="00AF03E6"/>
    <w:rsid w:val="00AF5CDA"/>
    <w:rsid w:val="00B80CB3"/>
    <w:rsid w:val="00B9136B"/>
    <w:rsid w:val="00BE1AED"/>
    <w:rsid w:val="00C257BE"/>
    <w:rsid w:val="00C307CB"/>
    <w:rsid w:val="00C558D5"/>
    <w:rsid w:val="00C7764D"/>
    <w:rsid w:val="00CB4B93"/>
    <w:rsid w:val="00CB7E0B"/>
    <w:rsid w:val="00CE13E6"/>
    <w:rsid w:val="00CF7C31"/>
    <w:rsid w:val="00D53864"/>
    <w:rsid w:val="00D66D66"/>
    <w:rsid w:val="00D77C88"/>
    <w:rsid w:val="00E119C8"/>
    <w:rsid w:val="00E90D1F"/>
    <w:rsid w:val="00F812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DC4B3"/>
  <w15:chartTrackingRefBased/>
  <w15:docId w15:val="{9490D697-35F1-46EB-A24C-942A7F649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27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62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Dot pt,No Spacing1,List Paragraph Char Char Char,Indicator Text,List Paragraph1,Numbered Para 1,List Paragraph12,Bullet Points,MAIN CONTENT,List Paragraph2,Normal numbered,List Paragraph11,OBC Bullet,Bullet Styl"/>
    <w:basedOn w:val="Normal"/>
    <w:link w:val="ListParagraphChar"/>
    <w:uiPriority w:val="34"/>
    <w:qFormat/>
    <w:rsid w:val="0036277E"/>
    <w:pPr>
      <w:ind w:left="720"/>
      <w:contextualSpacing/>
    </w:pPr>
  </w:style>
  <w:style w:type="character" w:customStyle="1" w:styleId="ListParagraphChar">
    <w:name w:val="List Paragraph Char"/>
    <w:aliases w:val="F5 List Paragraph Char,Dot pt Char,No Spacing1 Char,List Paragraph Char Char Char Char,Indicator Text Char,List Paragraph1 Char,Numbered Para 1 Char,List Paragraph12 Char,Bullet Points Char,MAIN CONTENT Char,List Paragraph2 Char"/>
    <w:link w:val="ListParagraph"/>
    <w:uiPriority w:val="34"/>
    <w:qFormat/>
    <w:locked/>
    <w:rsid w:val="0036277E"/>
  </w:style>
  <w:style w:type="paragraph" w:customStyle="1" w:styleId="paragraph">
    <w:name w:val="paragraph"/>
    <w:basedOn w:val="Normal"/>
    <w:rsid w:val="00B80CB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80CB3"/>
  </w:style>
  <w:style w:type="character" w:customStyle="1" w:styleId="eop">
    <w:name w:val="eop"/>
    <w:basedOn w:val="DefaultParagraphFont"/>
    <w:rsid w:val="00B80CB3"/>
  </w:style>
  <w:style w:type="character" w:customStyle="1" w:styleId="tabchar">
    <w:name w:val="tabchar"/>
    <w:basedOn w:val="DefaultParagraphFont"/>
    <w:rsid w:val="00B80CB3"/>
  </w:style>
  <w:style w:type="paragraph" w:styleId="Header">
    <w:name w:val="header"/>
    <w:basedOn w:val="Normal"/>
    <w:link w:val="HeaderChar"/>
    <w:uiPriority w:val="99"/>
    <w:unhideWhenUsed/>
    <w:rsid w:val="008B5E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5E21"/>
  </w:style>
  <w:style w:type="paragraph" w:styleId="Footer">
    <w:name w:val="footer"/>
    <w:basedOn w:val="Normal"/>
    <w:link w:val="FooterChar"/>
    <w:uiPriority w:val="99"/>
    <w:unhideWhenUsed/>
    <w:rsid w:val="008B5E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5E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9961890">
      <w:bodyDiv w:val="1"/>
      <w:marLeft w:val="0"/>
      <w:marRight w:val="0"/>
      <w:marTop w:val="0"/>
      <w:marBottom w:val="0"/>
      <w:divBdr>
        <w:top w:val="none" w:sz="0" w:space="0" w:color="auto"/>
        <w:left w:val="none" w:sz="0" w:space="0" w:color="auto"/>
        <w:bottom w:val="none" w:sz="0" w:space="0" w:color="auto"/>
        <w:right w:val="none" w:sz="0" w:space="0" w:color="auto"/>
      </w:divBdr>
    </w:div>
    <w:div w:id="2048066603">
      <w:bodyDiv w:val="1"/>
      <w:marLeft w:val="0"/>
      <w:marRight w:val="0"/>
      <w:marTop w:val="0"/>
      <w:marBottom w:val="0"/>
      <w:divBdr>
        <w:top w:val="none" w:sz="0" w:space="0" w:color="auto"/>
        <w:left w:val="none" w:sz="0" w:space="0" w:color="auto"/>
        <w:bottom w:val="none" w:sz="0" w:space="0" w:color="auto"/>
        <w:right w:val="none" w:sz="0" w:space="0" w:color="auto"/>
      </w:divBdr>
      <w:divsChild>
        <w:div w:id="687830631">
          <w:marLeft w:val="0"/>
          <w:marRight w:val="0"/>
          <w:marTop w:val="0"/>
          <w:marBottom w:val="0"/>
          <w:divBdr>
            <w:top w:val="none" w:sz="0" w:space="0" w:color="auto"/>
            <w:left w:val="none" w:sz="0" w:space="0" w:color="auto"/>
            <w:bottom w:val="none" w:sz="0" w:space="0" w:color="auto"/>
            <w:right w:val="none" w:sz="0" w:space="0" w:color="auto"/>
          </w:divBdr>
          <w:divsChild>
            <w:div w:id="189531605">
              <w:marLeft w:val="0"/>
              <w:marRight w:val="0"/>
              <w:marTop w:val="0"/>
              <w:marBottom w:val="0"/>
              <w:divBdr>
                <w:top w:val="none" w:sz="0" w:space="0" w:color="auto"/>
                <w:left w:val="none" w:sz="0" w:space="0" w:color="auto"/>
                <w:bottom w:val="none" w:sz="0" w:space="0" w:color="auto"/>
                <w:right w:val="none" w:sz="0" w:space="0" w:color="auto"/>
              </w:divBdr>
            </w:div>
            <w:div w:id="1041520832">
              <w:marLeft w:val="0"/>
              <w:marRight w:val="0"/>
              <w:marTop w:val="0"/>
              <w:marBottom w:val="0"/>
              <w:divBdr>
                <w:top w:val="none" w:sz="0" w:space="0" w:color="auto"/>
                <w:left w:val="none" w:sz="0" w:space="0" w:color="auto"/>
                <w:bottom w:val="none" w:sz="0" w:space="0" w:color="auto"/>
                <w:right w:val="none" w:sz="0" w:space="0" w:color="auto"/>
              </w:divBdr>
            </w:div>
            <w:div w:id="1430857898">
              <w:marLeft w:val="0"/>
              <w:marRight w:val="0"/>
              <w:marTop w:val="0"/>
              <w:marBottom w:val="0"/>
              <w:divBdr>
                <w:top w:val="none" w:sz="0" w:space="0" w:color="auto"/>
                <w:left w:val="none" w:sz="0" w:space="0" w:color="auto"/>
                <w:bottom w:val="none" w:sz="0" w:space="0" w:color="auto"/>
                <w:right w:val="none" w:sz="0" w:space="0" w:color="auto"/>
              </w:divBdr>
            </w:div>
            <w:div w:id="599142097">
              <w:marLeft w:val="0"/>
              <w:marRight w:val="0"/>
              <w:marTop w:val="0"/>
              <w:marBottom w:val="0"/>
              <w:divBdr>
                <w:top w:val="none" w:sz="0" w:space="0" w:color="auto"/>
                <w:left w:val="none" w:sz="0" w:space="0" w:color="auto"/>
                <w:bottom w:val="none" w:sz="0" w:space="0" w:color="auto"/>
                <w:right w:val="none" w:sz="0" w:space="0" w:color="auto"/>
              </w:divBdr>
            </w:div>
            <w:div w:id="191185074">
              <w:marLeft w:val="0"/>
              <w:marRight w:val="0"/>
              <w:marTop w:val="0"/>
              <w:marBottom w:val="0"/>
              <w:divBdr>
                <w:top w:val="none" w:sz="0" w:space="0" w:color="auto"/>
                <w:left w:val="none" w:sz="0" w:space="0" w:color="auto"/>
                <w:bottom w:val="none" w:sz="0" w:space="0" w:color="auto"/>
                <w:right w:val="none" w:sz="0" w:space="0" w:color="auto"/>
              </w:divBdr>
            </w:div>
            <w:div w:id="2047631502">
              <w:marLeft w:val="0"/>
              <w:marRight w:val="0"/>
              <w:marTop w:val="0"/>
              <w:marBottom w:val="0"/>
              <w:divBdr>
                <w:top w:val="none" w:sz="0" w:space="0" w:color="auto"/>
                <w:left w:val="none" w:sz="0" w:space="0" w:color="auto"/>
                <w:bottom w:val="none" w:sz="0" w:space="0" w:color="auto"/>
                <w:right w:val="none" w:sz="0" w:space="0" w:color="auto"/>
              </w:divBdr>
            </w:div>
            <w:div w:id="1268735523">
              <w:marLeft w:val="0"/>
              <w:marRight w:val="0"/>
              <w:marTop w:val="0"/>
              <w:marBottom w:val="0"/>
              <w:divBdr>
                <w:top w:val="none" w:sz="0" w:space="0" w:color="auto"/>
                <w:left w:val="none" w:sz="0" w:space="0" w:color="auto"/>
                <w:bottom w:val="none" w:sz="0" w:space="0" w:color="auto"/>
                <w:right w:val="none" w:sz="0" w:space="0" w:color="auto"/>
              </w:divBdr>
            </w:div>
            <w:div w:id="253100239">
              <w:marLeft w:val="0"/>
              <w:marRight w:val="0"/>
              <w:marTop w:val="0"/>
              <w:marBottom w:val="0"/>
              <w:divBdr>
                <w:top w:val="none" w:sz="0" w:space="0" w:color="auto"/>
                <w:left w:val="none" w:sz="0" w:space="0" w:color="auto"/>
                <w:bottom w:val="none" w:sz="0" w:space="0" w:color="auto"/>
                <w:right w:val="none" w:sz="0" w:space="0" w:color="auto"/>
              </w:divBdr>
            </w:div>
            <w:div w:id="2054694995">
              <w:marLeft w:val="0"/>
              <w:marRight w:val="0"/>
              <w:marTop w:val="0"/>
              <w:marBottom w:val="0"/>
              <w:divBdr>
                <w:top w:val="none" w:sz="0" w:space="0" w:color="auto"/>
                <w:left w:val="none" w:sz="0" w:space="0" w:color="auto"/>
                <w:bottom w:val="none" w:sz="0" w:space="0" w:color="auto"/>
                <w:right w:val="none" w:sz="0" w:space="0" w:color="auto"/>
              </w:divBdr>
            </w:div>
            <w:div w:id="2019775232">
              <w:marLeft w:val="0"/>
              <w:marRight w:val="0"/>
              <w:marTop w:val="0"/>
              <w:marBottom w:val="0"/>
              <w:divBdr>
                <w:top w:val="none" w:sz="0" w:space="0" w:color="auto"/>
                <w:left w:val="none" w:sz="0" w:space="0" w:color="auto"/>
                <w:bottom w:val="none" w:sz="0" w:space="0" w:color="auto"/>
                <w:right w:val="none" w:sz="0" w:space="0" w:color="auto"/>
              </w:divBdr>
            </w:div>
            <w:div w:id="1020862582">
              <w:marLeft w:val="0"/>
              <w:marRight w:val="0"/>
              <w:marTop w:val="0"/>
              <w:marBottom w:val="0"/>
              <w:divBdr>
                <w:top w:val="none" w:sz="0" w:space="0" w:color="auto"/>
                <w:left w:val="none" w:sz="0" w:space="0" w:color="auto"/>
                <w:bottom w:val="none" w:sz="0" w:space="0" w:color="auto"/>
                <w:right w:val="none" w:sz="0" w:space="0" w:color="auto"/>
              </w:divBdr>
            </w:div>
            <w:div w:id="1309172008">
              <w:marLeft w:val="0"/>
              <w:marRight w:val="0"/>
              <w:marTop w:val="0"/>
              <w:marBottom w:val="0"/>
              <w:divBdr>
                <w:top w:val="none" w:sz="0" w:space="0" w:color="auto"/>
                <w:left w:val="none" w:sz="0" w:space="0" w:color="auto"/>
                <w:bottom w:val="none" w:sz="0" w:space="0" w:color="auto"/>
                <w:right w:val="none" w:sz="0" w:space="0" w:color="auto"/>
              </w:divBdr>
            </w:div>
            <w:div w:id="1767917639">
              <w:marLeft w:val="0"/>
              <w:marRight w:val="0"/>
              <w:marTop w:val="0"/>
              <w:marBottom w:val="0"/>
              <w:divBdr>
                <w:top w:val="none" w:sz="0" w:space="0" w:color="auto"/>
                <w:left w:val="none" w:sz="0" w:space="0" w:color="auto"/>
                <w:bottom w:val="none" w:sz="0" w:space="0" w:color="auto"/>
                <w:right w:val="none" w:sz="0" w:space="0" w:color="auto"/>
              </w:divBdr>
            </w:div>
            <w:div w:id="1512334748">
              <w:marLeft w:val="0"/>
              <w:marRight w:val="0"/>
              <w:marTop w:val="0"/>
              <w:marBottom w:val="0"/>
              <w:divBdr>
                <w:top w:val="none" w:sz="0" w:space="0" w:color="auto"/>
                <w:left w:val="none" w:sz="0" w:space="0" w:color="auto"/>
                <w:bottom w:val="none" w:sz="0" w:space="0" w:color="auto"/>
                <w:right w:val="none" w:sz="0" w:space="0" w:color="auto"/>
              </w:divBdr>
            </w:div>
            <w:div w:id="1061440501">
              <w:marLeft w:val="0"/>
              <w:marRight w:val="0"/>
              <w:marTop w:val="0"/>
              <w:marBottom w:val="0"/>
              <w:divBdr>
                <w:top w:val="none" w:sz="0" w:space="0" w:color="auto"/>
                <w:left w:val="none" w:sz="0" w:space="0" w:color="auto"/>
                <w:bottom w:val="none" w:sz="0" w:space="0" w:color="auto"/>
                <w:right w:val="none" w:sz="0" w:space="0" w:color="auto"/>
              </w:divBdr>
            </w:div>
            <w:div w:id="285624580">
              <w:marLeft w:val="0"/>
              <w:marRight w:val="0"/>
              <w:marTop w:val="0"/>
              <w:marBottom w:val="0"/>
              <w:divBdr>
                <w:top w:val="none" w:sz="0" w:space="0" w:color="auto"/>
                <w:left w:val="none" w:sz="0" w:space="0" w:color="auto"/>
                <w:bottom w:val="none" w:sz="0" w:space="0" w:color="auto"/>
                <w:right w:val="none" w:sz="0" w:space="0" w:color="auto"/>
              </w:divBdr>
            </w:div>
            <w:div w:id="942687975">
              <w:marLeft w:val="0"/>
              <w:marRight w:val="0"/>
              <w:marTop w:val="0"/>
              <w:marBottom w:val="0"/>
              <w:divBdr>
                <w:top w:val="none" w:sz="0" w:space="0" w:color="auto"/>
                <w:left w:val="none" w:sz="0" w:space="0" w:color="auto"/>
                <w:bottom w:val="none" w:sz="0" w:space="0" w:color="auto"/>
                <w:right w:val="none" w:sz="0" w:space="0" w:color="auto"/>
              </w:divBdr>
            </w:div>
            <w:div w:id="798500948">
              <w:marLeft w:val="0"/>
              <w:marRight w:val="0"/>
              <w:marTop w:val="0"/>
              <w:marBottom w:val="0"/>
              <w:divBdr>
                <w:top w:val="none" w:sz="0" w:space="0" w:color="auto"/>
                <w:left w:val="none" w:sz="0" w:space="0" w:color="auto"/>
                <w:bottom w:val="none" w:sz="0" w:space="0" w:color="auto"/>
                <w:right w:val="none" w:sz="0" w:space="0" w:color="auto"/>
              </w:divBdr>
            </w:div>
          </w:divsChild>
        </w:div>
        <w:div w:id="1748189061">
          <w:marLeft w:val="0"/>
          <w:marRight w:val="0"/>
          <w:marTop w:val="0"/>
          <w:marBottom w:val="0"/>
          <w:divBdr>
            <w:top w:val="none" w:sz="0" w:space="0" w:color="auto"/>
            <w:left w:val="none" w:sz="0" w:space="0" w:color="auto"/>
            <w:bottom w:val="none" w:sz="0" w:space="0" w:color="auto"/>
            <w:right w:val="none" w:sz="0" w:space="0" w:color="auto"/>
          </w:divBdr>
        </w:div>
        <w:div w:id="1779443903">
          <w:marLeft w:val="0"/>
          <w:marRight w:val="0"/>
          <w:marTop w:val="0"/>
          <w:marBottom w:val="0"/>
          <w:divBdr>
            <w:top w:val="none" w:sz="0" w:space="0" w:color="auto"/>
            <w:left w:val="none" w:sz="0" w:space="0" w:color="auto"/>
            <w:bottom w:val="none" w:sz="0" w:space="0" w:color="auto"/>
            <w:right w:val="none" w:sz="0" w:space="0" w:color="auto"/>
          </w:divBdr>
        </w:div>
        <w:div w:id="1192299816">
          <w:marLeft w:val="0"/>
          <w:marRight w:val="0"/>
          <w:marTop w:val="0"/>
          <w:marBottom w:val="0"/>
          <w:divBdr>
            <w:top w:val="none" w:sz="0" w:space="0" w:color="auto"/>
            <w:left w:val="none" w:sz="0" w:space="0" w:color="auto"/>
            <w:bottom w:val="none" w:sz="0" w:space="0" w:color="auto"/>
            <w:right w:val="none" w:sz="0" w:space="0" w:color="auto"/>
          </w:divBdr>
        </w:div>
        <w:div w:id="1206481045">
          <w:marLeft w:val="0"/>
          <w:marRight w:val="0"/>
          <w:marTop w:val="0"/>
          <w:marBottom w:val="0"/>
          <w:divBdr>
            <w:top w:val="none" w:sz="0" w:space="0" w:color="auto"/>
            <w:left w:val="none" w:sz="0" w:space="0" w:color="auto"/>
            <w:bottom w:val="none" w:sz="0" w:space="0" w:color="auto"/>
            <w:right w:val="none" w:sz="0" w:space="0" w:color="auto"/>
          </w:divBdr>
        </w:div>
        <w:div w:id="505366356">
          <w:marLeft w:val="0"/>
          <w:marRight w:val="0"/>
          <w:marTop w:val="0"/>
          <w:marBottom w:val="0"/>
          <w:divBdr>
            <w:top w:val="none" w:sz="0" w:space="0" w:color="auto"/>
            <w:left w:val="none" w:sz="0" w:space="0" w:color="auto"/>
            <w:bottom w:val="none" w:sz="0" w:space="0" w:color="auto"/>
            <w:right w:val="none" w:sz="0" w:space="0" w:color="auto"/>
          </w:divBdr>
        </w:div>
        <w:div w:id="2088380693">
          <w:marLeft w:val="0"/>
          <w:marRight w:val="0"/>
          <w:marTop w:val="0"/>
          <w:marBottom w:val="0"/>
          <w:divBdr>
            <w:top w:val="none" w:sz="0" w:space="0" w:color="auto"/>
            <w:left w:val="none" w:sz="0" w:space="0" w:color="auto"/>
            <w:bottom w:val="none" w:sz="0" w:space="0" w:color="auto"/>
            <w:right w:val="none" w:sz="0" w:space="0" w:color="auto"/>
          </w:divBdr>
        </w:div>
        <w:div w:id="2069921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1212</Words>
  <Characters>6913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3</cp:revision>
  <cp:lastPrinted>2024-05-07T10:05:00Z</cp:lastPrinted>
  <dcterms:created xsi:type="dcterms:W3CDTF">2024-05-29T14:23:00Z</dcterms:created>
  <dcterms:modified xsi:type="dcterms:W3CDTF">2024-11-06T15:20:00Z</dcterms:modified>
</cp:coreProperties>
</file>